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D02" w14:textId="0A35C9B3" w:rsidR="00BB4E76" w:rsidRDefault="00026A7F" w:rsidP="00885468">
      <w:pPr>
        <w:pStyle w:val="NoSpacing"/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DDED0D" wp14:editId="5E1BF686">
            <wp:simplePos x="0" y="0"/>
            <wp:positionH relativeFrom="margin">
              <wp:posOffset>4806065</wp:posOffset>
            </wp:positionH>
            <wp:positionV relativeFrom="paragraph">
              <wp:posOffset>-526343</wp:posOffset>
            </wp:positionV>
            <wp:extent cx="1162869" cy="1162869"/>
            <wp:effectExtent l="0" t="0" r="0" b="0"/>
            <wp:wrapNone/>
            <wp:docPr id="160946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631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69" cy="116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397D1" w14:textId="6915F3C5" w:rsidR="00885468" w:rsidRPr="003C3A04" w:rsidRDefault="007403B2" w:rsidP="00885468">
      <w:pPr>
        <w:pStyle w:val="NoSpacing"/>
        <w:rPr>
          <w:b/>
          <w:color w:val="1F497D" w:themeColor="text2"/>
        </w:rPr>
      </w:pPr>
      <w:r w:rsidRPr="003C3A04">
        <w:rPr>
          <w:rFonts w:ascii="Verdana" w:hAnsi="Verdana"/>
          <w:b/>
          <w:color w:val="1F497D" w:themeColor="text2"/>
          <w:sz w:val="32"/>
          <w:szCs w:val="32"/>
        </w:rPr>
        <w:t>KENNY</w:t>
      </w:r>
      <w:r w:rsidR="003C3A04">
        <w:rPr>
          <w:rFonts w:ascii="Verdana" w:hAnsi="Verdana"/>
          <w:b/>
          <w:color w:val="1F497D" w:themeColor="text2"/>
          <w:sz w:val="32"/>
          <w:szCs w:val="32"/>
        </w:rPr>
        <w:t xml:space="preserve"> R.</w:t>
      </w:r>
      <w:r w:rsidRPr="003C3A04">
        <w:rPr>
          <w:rFonts w:ascii="Verdana" w:hAnsi="Verdana"/>
          <w:b/>
          <w:color w:val="1F497D" w:themeColor="text2"/>
          <w:sz w:val="32"/>
          <w:szCs w:val="32"/>
        </w:rPr>
        <w:t xml:space="preserve"> PORTENTO</w:t>
      </w:r>
    </w:p>
    <w:p w14:paraId="3BE3E858" w14:textId="5A2C0E2E" w:rsidR="003C1CB3" w:rsidRPr="003C1CB3" w:rsidRDefault="00FA015F" w:rsidP="003C1CB3">
      <w:pPr>
        <w:widowControl w:val="0"/>
        <w:tabs>
          <w:tab w:val="left" w:pos="5040"/>
        </w:tabs>
        <w:overflowPunct w:val="0"/>
        <w:adjustRightInd w:val="0"/>
        <w:spacing w:after="0" w:line="240" w:lineRule="auto"/>
        <w:rPr>
          <w:rFonts w:ascii="Comic Sans MS" w:eastAsia="Times New Roman" w:hAnsi="Comic Sans MS" w:cs="Calibri"/>
          <w:kern w:val="28"/>
          <w:lang w:val="en-CA"/>
        </w:rPr>
      </w:pPr>
      <w:proofErr w:type="spellStart"/>
      <w:r>
        <w:rPr>
          <w:rFonts w:ascii="Verdana" w:eastAsia="Times New Roman" w:hAnsi="Verdana" w:cs="Calibri"/>
          <w:kern w:val="28"/>
          <w:sz w:val="18"/>
          <w:szCs w:val="18"/>
          <w:lang w:val="en-CA"/>
        </w:rPr>
        <w:t>Brgy</w:t>
      </w:r>
      <w:proofErr w:type="spellEnd"/>
      <w:r>
        <w:rPr>
          <w:rFonts w:ascii="Verdana" w:eastAsia="Times New Roman" w:hAnsi="Verdana" w:cs="Calibri"/>
          <w:kern w:val="28"/>
          <w:sz w:val="18"/>
          <w:szCs w:val="18"/>
          <w:lang w:val="en-CA"/>
        </w:rPr>
        <w:t>.</w:t>
      </w:r>
      <w:r w:rsidR="00BB4E76">
        <w:rPr>
          <w:rFonts w:ascii="Verdana" w:eastAsia="Times New Roman" w:hAnsi="Verdana" w:cs="Calibri"/>
          <w:kern w:val="28"/>
          <w:sz w:val="18"/>
          <w:szCs w:val="18"/>
          <w:lang w:val="en-CA"/>
        </w:rPr>
        <w:t xml:space="preserve"> </w:t>
      </w:r>
      <w:proofErr w:type="spellStart"/>
      <w:r w:rsidR="00BB4E76">
        <w:rPr>
          <w:rFonts w:ascii="Verdana" w:eastAsia="Times New Roman" w:hAnsi="Verdana" w:cs="Calibri"/>
          <w:kern w:val="28"/>
          <w:sz w:val="18"/>
          <w:szCs w:val="18"/>
          <w:lang w:val="en-CA"/>
        </w:rPr>
        <w:t>T</w:t>
      </w:r>
      <w:r>
        <w:rPr>
          <w:rFonts w:ascii="Verdana" w:eastAsia="Times New Roman" w:hAnsi="Verdana" w:cs="Calibri"/>
          <w:kern w:val="28"/>
          <w:sz w:val="18"/>
          <w:szCs w:val="18"/>
          <w:lang w:val="en-CA"/>
        </w:rPr>
        <w:t>inintin</w:t>
      </w:r>
      <w:r w:rsidR="002E5C0F">
        <w:rPr>
          <w:rFonts w:ascii="Verdana" w:eastAsia="Times New Roman" w:hAnsi="Verdana" w:cs="Calibri"/>
          <w:kern w:val="28"/>
          <w:sz w:val="18"/>
          <w:szCs w:val="18"/>
          <w:lang w:val="en-CA"/>
        </w:rPr>
        <w:t>an</w:t>
      </w:r>
      <w:proofErr w:type="spellEnd"/>
      <w:r w:rsidR="002E5C0F">
        <w:rPr>
          <w:rFonts w:ascii="Verdana" w:eastAsia="Times New Roman" w:hAnsi="Verdana" w:cs="Calibri"/>
          <w:kern w:val="28"/>
          <w:sz w:val="18"/>
          <w:szCs w:val="18"/>
          <w:lang w:val="en-CA"/>
        </w:rPr>
        <w:t xml:space="preserve"> Araceli Palawan</w:t>
      </w:r>
      <w:r w:rsidR="009D5240">
        <w:rPr>
          <w:rFonts w:ascii="Verdana" w:eastAsia="Times New Roman" w:hAnsi="Verdana" w:cs="Calibri"/>
          <w:kern w:val="28"/>
          <w:sz w:val="18"/>
          <w:szCs w:val="18"/>
          <w:lang w:val="en-CA"/>
        </w:rPr>
        <w:t xml:space="preserve"> </w:t>
      </w:r>
      <w:r w:rsidR="000A6CD2">
        <w:rPr>
          <w:rFonts w:ascii="Verdana" w:eastAsia="Times New Roman" w:hAnsi="Verdana" w:cs="Calibri"/>
          <w:kern w:val="28"/>
          <w:sz w:val="18"/>
          <w:szCs w:val="18"/>
          <w:lang w:val="en-CA"/>
        </w:rPr>
        <w:t>Philippines.</w:t>
      </w:r>
    </w:p>
    <w:p w14:paraId="31555363" w14:textId="53972969" w:rsidR="00885468" w:rsidRPr="00686D5B" w:rsidRDefault="00397219" w:rsidP="0088546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shd w:val="clear" w:color="auto" w:fill="002060"/>
        </w:rPr>
      </w:r>
      <w:r w:rsidR="00397219">
        <w:rPr>
          <w:rFonts w:ascii="Verdana" w:hAnsi="Verdana"/>
          <w:noProof/>
          <w:sz w:val="20"/>
          <w:szCs w:val="20"/>
          <w:shd w:val="clear" w:color="auto" w:fill="002060"/>
        </w:rPr>
        <w:pict w14:anchorId="21D0A90F">
          <v:rect id="_x0000_i1025" style="width:0;height:1.5pt" o:hralign="center" o:hrstd="t" o:hr="t" fillcolor="#a0a0a0" stroked="f"/>
        </w:pict>
      </w:r>
    </w:p>
    <w:p w14:paraId="316CB829" w14:textId="2A36285A" w:rsidR="004B73B5" w:rsidRPr="00056E5D" w:rsidRDefault="003C3A04" w:rsidP="004B73B5">
      <w:pPr>
        <w:spacing w:after="0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Mobile </w:t>
      </w:r>
      <w:r w:rsidR="004B73B5" w:rsidRPr="00056E5D">
        <w:rPr>
          <w:rFonts w:ascii="Verdana" w:hAnsi="Verdana"/>
          <w:sz w:val="18"/>
          <w:szCs w:val="18"/>
        </w:rPr>
        <w:t>N</w:t>
      </w:r>
      <w:r w:rsidRPr="00056E5D">
        <w:rPr>
          <w:rFonts w:ascii="Verdana" w:hAnsi="Verdana"/>
          <w:sz w:val="18"/>
          <w:szCs w:val="18"/>
        </w:rPr>
        <w:t>o</w:t>
      </w:r>
      <w:r w:rsidR="004B73B5" w:rsidRPr="00056E5D">
        <w:rPr>
          <w:rFonts w:ascii="Verdana" w:hAnsi="Verdana"/>
          <w:sz w:val="18"/>
          <w:szCs w:val="18"/>
        </w:rPr>
        <w:t xml:space="preserve">.: </w:t>
      </w:r>
      <w:r w:rsidR="00463E2B" w:rsidRPr="00056E5D">
        <w:rPr>
          <w:rFonts w:ascii="Verdana" w:hAnsi="Verdana"/>
          <w:sz w:val="18"/>
          <w:szCs w:val="18"/>
        </w:rPr>
        <w:t>+63</w:t>
      </w:r>
      <w:r w:rsidR="006D78C4" w:rsidRPr="00056E5D">
        <w:rPr>
          <w:rFonts w:ascii="Verdana" w:hAnsi="Verdana"/>
          <w:sz w:val="18"/>
          <w:szCs w:val="18"/>
        </w:rPr>
        <w:t>918791619</w:t>
      </w:r>
      <w:r w:rsidR="007E65FC" w:rsidRPr="00056E5D">
        <w:rPr>
          <w:rFonts w:ascii="Verdana" w:hAnsi="Verdana"/>
          <w:sz w:val="18"/>
          <w:szCs w:val="18"/>
        </w:rPr>
        <w:t>1</w:t>
      </w:r>
      <w:r w:rsidR="00AC455B" w:rsidRPr="00056E5D">
        <w:rPr>
          <w:rFonts w:ascii="Verdana" w:hAnsi="Verdana"/>
          <w:sz w:val="18"/>
          <w:szCs w:val="18"/>
        </w:rPr>
        <w:t xml:space="preserve"> </w:t>
      </w:r>
    </w:p>
    <w:p w14:paraId="32E1C367" w14:textId="0E1FBA2A" w:rsidR="00B37695" w:rsidRPr="00056E5D" w:rsidRDefault="007403B2" w:rsidP="004B73B5">
      <w:pPr>
        <w:spacing w:after="0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Email:</w:t>
      </w:r>
      <w:r w:rsidR="004B73B5" w:rsidRPr="00056E5D">
        <w:rPr>
          <w:rFonts w:ascii="Verdana" w:hAnsi="Verdana"/>
          <w:sz w:val="18"/>
          <w:szCs w:val="18"/>
        </w:rPr>
        <w:t xml:space="preserve"> </w:t>
      </w:r>
      <w:hyperlink r:id="rId9" w:history="1">
        <w:r w:rsidR="004B73B5" w:rsidRPr="00056E5D">
          <w:rPr>
            <w:rStyle w:val="Hyperlink"/>
            <w:rFonts w:ascii="Verdana" w:hAnsi="Verdana"/>
            <w:sz w:val="18"/>
            <w:szCs w:val="18"/>
          </w:rPr>
          <w:t>kennyportento772@gmail.com</w:t>
        </w:r>
      </w:hyperlink>
    </w:p>
    <w:p w14:paraId="1A121D56" w14:textId="0F5CA82D" w:rsidR="004B73B5" w:rsidRPr="00056E5D" w:rsidRDefault="004B73B5" w:rsidP="004B73B5">
      <w:pPr>
        <w:spacing w:after="0"/>
        <w:rPr>
          <w:rFonts w:ascii="Verdana" w:hAnsi="Verdana"/>
          <w:sz w:val="18"/>
          <w:szCs w:val="18"/>
        </w:rPr>
      </w:pPr>
    </w:p>
    <w:p w14:paraId="68821CD9" w14:textId="37EC42B4" w:rsidR="00056E5D" w:rsidRPr="00056E5D" w:rsidRDefault="00B37695" w:rsidP="004B73B5">
      <w:p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b/>
          <w:color w:val="002060"/>
          <w:sz w:val="18"/>
          <w:szCs w:val="18"/>
        </w:rPr>
        <w:t xml:space="preserve">Position </w:t>
      </w:r>
      <w:r w:rsidR="00516506" w:rsidRPr="00056E5D">
        <w:rPr>
          <w:rFonts w:ascii="Verdana" w:hAnsi="Verdana"/>
          <w:b/>
          <w:color w:val="002060"/>
          <w:sz w:val="18"/>
          <w:szCs w:val="18"/>
        </w:rPr>
        <w:t>A</w:t>
      </w:r>
      <w:r w:rsidRPr="00056E5D">
        <w:rPr>
          <w:rFonts w:ascii="Verdana" w:hAnsi="Verdana"/>
          <w:b/>
          <w:color w:val="002060"/>
          <w:sz w:val="18"/>
          <w:szCs w:val="18"/>
        </w:rPr>
        <w:t xml:space="preserve">pplied: </w:t>
      </w:r>
      <w:r w:rsidRPr="00056E5D">
        <w:rPr>
          <w:rFonts w:ascii="Verdana" w:hAnsi="Verdana"/>
          <w:b/>
          <w:color w:val="000000" w:themeColor="text1"/>
          <w:sz w:val="18"/>
          <w:szCs w:val="18"/>
        </w:rPr>
        <w:t>E</w:t>
      </w:r>
      <w:r w:rsidR="00EC2A71">
        <w:rPr>
          <w:rFonts w:ascii="Verdana" w:hAnsi="Verdana"/>
          <w:b/>
          <w:color w:val="000000" w:themeColor="text1"/>
          <w:sz w:val="18"/>
          <w:szCs w:val="18"/>
        </w:rPr>
        <w:t>lectrician/Maintenance Technician</w:t>
      </w:r>
      <w:r w:rsidR="007403B2" w:rsidRPr="00056E5D">
        <w:rPr>
          <w:rFonts w:ascii="Verdana" w:hAnsi="Verdana"/>
          <w:sz w:val="18"/>
          <w:szCs w:val="18"/>
        </w:rPr>
        <w:tab/>
      </w:r>
    </w:p>
    <w:p w14:paraId="2F8134FC" w14:textId="2110515B" w:rsidR="00516506" w:rsidRPr="00056E5D" w:rsidRDefault="00DE0461" w:rsidP="003C1CB3">
      <w:pPr>
        <w:pStyle w:val="NoSpacing"/>
        <w:rPr>
          <w:rFonts w:ascii="Verdana" w:hAnsi="Verdana"/>
          <w:b/>
          <w:color w:val="002060"/>
          <w:sz w:val="18"/>
          <w:szCs w:val="18"/>
        </w:rPr>
      </w:pPr>
      <w:r w:rsidRPr="00056E5D">
        <w:rPr>
          <w:rFonts w:ascii="Verdana" w:hAnsi="Verdana" w:cs="Aharoni"/>
          <w:b/>
          <w:color w:val="002060"/>
          <w:sz w:val="18"/>
          <w:szCs w:val="18"/>
        </w:rPr>
        <w:t>OBJECTIVE</w:t>
      </w:r>
      <w:r w:rsidR="00B37695" w:rsidRPr="00056E5D">
        <w:rPr>
          <w:rFonts w:ascii="Verdana" w:hAnsi="Verdana"/>
          <w:b/>
          <w:color w:val="002060"/>
          <w:sz w:val="18"/>
          <w:szCs w:val="18"/>
        </w:rPr>
        <w:t xml:space="preserve">: </w:t>
      </w:r>
    </w:p>
    <w:p w14:paraId="771C18C1" w14:textId="5624F084" w:rsidR="00BE02E8" w:rsidRPr="00056E5D" w:rsidRDefault="00BE02E8" w:rsidP="003C1CB3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14:paraId="1D797B90" w14:textId="0A5DEE44" w:rsidR="00DE0461" w:rsidRDefault="00516506" w:rsidP="00DE0461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056E5D">
        <w:rPr>
          <w:rFonts w:ascii="Verdana" w:hAnsi="Verdana"/>
          <w:color w:val="000000" w:themeColor="text1"/>
          <w:sz w:val="18"/>
          <w:szCs w:val="18"/>
        </w:rPr>
        <w:t>To establish a career that provides continuous growth in all aspect thereby granting beneficial advancement not only for personal improvement but for company’s progress as well.</w:t>
      </w:r>
    </w:p>
    <w:p w14:paraId="38BC8AFB" w14:textId="5BD55719" w:rsidR="00B63F7C" w:rsidRPr="00056E5D" w:rsidRDefault="00B63F7C" w:rsidP="00DE0461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14:paraId="5885F224" w14:textId="304BCBFE" w:rsidR="00DE0461" w:rsidRPr="00056E5D" w:rsidRDefault="00DE0461" w:rsidP="004B73B5">
      <w:pPr>
        <w:pStyle w:val="NoSpacing"/>
        <w:rPr>
          <w:rFonts w:ascii="Verdana" w:hAnsi="Verdana"/>
          <w:b/>
          <w:color w:val="002060"/>
          <w:sz w:val="18"/>
          <w:szCs w:val="18"/>
        </w:rPr>
      </w:pPr>
      <w:r w:rsidRPr="00056E5D">
        <w:rPr>
          <w:rFonts w:ascii="Verdana" w:hAnsi="Verdana"/>
          <w:b/>
          <w:color w:val="002060"/>
          <w:sz w:val="18"/>
          <w:szCs w:val="18"/>
        </w:rPr>
        <w:t>PROFILE:</w:t>
      </w:r>
    </w:p>
    <w:p w14:paraId="25A73D13" w14:textId="6ADF9F05" w:rsidR="003C1CB3" w:rsidRPr="00056E5D" w:rsidRDefault="00B552AF" w:rsidP="003C1CB3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overflowPunct w:val="0"/>
        <w:adjustRightInd w:val="0"/>
        <w:spacing w:after="0" w:line="275" w:lineRule="atLeast"/>
        <w:rPr>
          <w:rFonts w:ascii="Verdana" w:eastAsia="Times New Roman" w:hAnsi="Verdana" w:cs="Verdana"/>
          <w:color w:val="000000" w:themeColor="text1"/>
          <w:kern w:val="28"/>
          <w:sz w:val="18"/>
          <w:szCs w:val="18"/>
        </w:rPr>
      </w:pPr>
      <w:r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Have been worked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as </w:t>
      </w:r>
      <w:r w:rsidR="004B73B5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e</w:t>
      </w:r>
      <w:r w:rsidR="00942AB2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lectrician in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</w:t>
      </w:r>
      <w:r w:rsidR="004B73B5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Katara Twin Tower Hotel Lusail Doha Qatar</w:t>
      </w:r>
      <w:r w:rsidR="0053250A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,</w:t>
      </w:r>
      <w:r w:rsidR="00A100AD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Electrician</w:t>
      </w:r>
      <w:r w:rsidR="00E01C28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</w:t>
      </w:r>
      <w:r w:rsidR="001324BA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also in </w:t>
      </w:r>
      <w:r w:rsidR="004B73B5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Medical University building construction in Saudi Arabia</w:t>
      </w:r>
      <w:r w:rsidR="00DA0F9F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.</w:t>
      </w:r>
    </w:p>
    <w:p w14:paraId="1BDECE42" w14:textId="3DC0595B" w:rsidR="003C1CB3" w:rsidRPr="00056E5D" w:rsidRDefault="004B73B5" w:rsidP="00056E5D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overflowPunct w:val="0"/>
        <w:adjustRightInd w:val="0"/>
        <w:spacing w:after="0" w:line="275" w:lineRule="atLeast"/>
        <w:rPr>
          <w:rFonts w:ascii="Verdana" w:eastAsia="Times New Roman" w:hAnsi="Verdana" w:cs="Verdana"/>
          <w:color w:val="000000" w:themeColor="text1"/>
          <w:kern w:val="28"/>
          <w:sz w:val="18"/>
          <w:szCs w:val="18"/>
        </w:rPr>
      </w:pPr>
      <w:r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H</w:t>
      </w:r>
      <w:r w:rsidR="00516506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ave more than</w:t>
      </w:r>
      <w:r w:rsidR="005028F4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fifteen</w:t>
      </w:r>
      <w:r w:rsidR="00516506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(</w:t>
      </w:r>
      <w:r w:rsidR="00BD0021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1</w:t>
      </w:r>
      <w:r w:rsidR="005028F4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5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) years of work experienced as an Electrician in Philippines</w:t>
      </w:r>
      <w:r w:rsidR="009D5240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,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Saudi Arabia</w:t>
      </w:r>
      <w:r w:rsidR="00017AC7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and </w:t>
      </w:r>
      <w:r w:rsidR="009D5240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Qatar.</w:t>
      </w:r>
    </w:p>
    <w:p w14:paraId="4D9B70F9" w14:textId="6A777D6B" w:rsidR="003C1CB3" w:rsidRPr="00056E5D" w:rsidRDefault="00516506" w:rsidP="00056E5D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overflowPunct w:val="0"/>
        <w:adjustRightInd w:val="0"/>
        <w:spacing w:after="0" w:line="275" w:lineRule="atLeast"/>
        <w:rPr>
          <w:rFonts w:ascii="Verdana" w:eastAsia="Times New Roman" w:hAnsi="Verdana" w:cs="Calibri"/>
          <w:b/>
          <w:bCs/>
          <w:color w:val="000000" w:themeColor="text1"/>
          <w:kern w:val="28"/>
          <w:sz w:val="18"/>
          <w:szCs w:val="18"/>
          <w:lang w:val="en-CA"/>
        </w:rPr>
      </w:pPr>
      <w:r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Profound</w:t>
      </w:r>
      <w:r w:rsidR="003C1CB3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knowledge of setting up and installation of medium and low voltage electrical systems</w:t>
      </w:r>
      <w:r w:rsidR="003C1CB3" w:rsidRPr="00056E5D">
        <w:rPr>
          <w:rFonts w:ascii="Verdana" w:eastAsia="Times New Roman" w:hAnsi="Verdana" w:cs="Calibri"/>
          <w:b/>
          <w:bCs/>
          <w:color w:val="000000" w:themeColor="text1"/>
          <w:kern w:val="28"/>
          <w:sz w:val="18"/>
          <w:szCs w:val="18"/>
          <w:lang w:val="en-CA"/>
        </w:rPr>
        <w:t>.</w:t>
      </w:r>
    </w:p>
    <w:p w14:paraId="312591D0" w14:textId="21D6D89F" w:rsidR="003C1CB3" w:rsidRPr="00056E5D" w:rsidRDefault="003C1CB3" w:rsidP="00056E5D">
      <w:pPr>
        <w:pStyle w:val="ListParagraph"/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u w:val="single"/>
          <w:lang w:val="en-CA"/>
        </w:rPr>
      </w:pPr>
      <w:r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Posses with strong leadership and capable to work</w:t>
      </w:r>
      <w:r w:rsidR="00912ADD"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 xml:space="preserve"> </w:t>
      </w:r>
      <w:r w:rsidRPr="00056E5D"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lang w:val="en-CA"/>
        </w:rPr>
        <w:t>independently.</w:t>
      </w:r>
    </w:p>
    <w:p w14:paraId="6112227E" w14:textId="77777777" w:rsidR="001F2DDF" w:rsidRPr="00056E5D" w:rsidRDefault="001F2DDF" w:rsidP="00056E5D">
      <w:pPr>
        <w:widowControl w:val="0"/>
        <w:overflowPunct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 w:themeColor="text1"/>
          <w:kern w:val="28"/>
          <w:sz w:val="18"/>
          <w:szCs w:val="18"/>
          <w:u w:val="single"/>
          <w:lang w:val="en-CA"/>
        </w:rPr>
      </w:pPr>
    </w:p>
    <w:p w14:paraId="0957B866" w14:textId="77777777" w:rsidR="00DE0461" w:rsidRPr="00056E5D" w:rsidRDefault="00DE0461" w:rsidP="00DE0461">
      <w:pPr>
        <w:spacing w:line="240" w:lineRule="auto"/>
        <w:jc w:val="both"/>
        <w:rPr>
          <w:rFonts w:ascii="Verdana" w:eastAsia="Times New Roman" w:hAnsi="Verdana" w:cs="Times New Roman"/>
          <w:b/>
          <w:color w:val="002060"/>
          <w:sz w:val="18"/>
          <w:szCs w:val="18"/>
        </w:rPr>
      </w:pPr>
      <w:r w:rsidRPr="00056E5D">
        <w:rPr>
          <w:rFonts w:ascii="Verdana" w:eastAsia="Times New Roman" w:hAnsi="Verdana" w:cs="Times New Roman"/>
          <w:b/>
          <w:color w:val="002060"/>
          <w:sz w:val="18"/>
          <w:szCs w:val="18"/>
        </w:rPr>
        <w:t>ACHIEVEMENTS:</w:t>
      </w:r>
    </w:p>
    <w:p w14:paraId="38402AAD" w14:textId="77777777" w:rsidR="00056E5D" w:rsidRPr="00056E5D" w:rsidRDefault="003C1CB3" w:rsidP="00467DFF">
      <w:pPr>
        <w:pStyle w:val="ListParagraph"/>
        <w:numPr>
          <w:ilvl w:val="0"/>
          <w:numId w:val="17"/>
        </w:numPr>
        <w:spacing w:line="252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Completed 2 years course for Electrical Technology </w:t>
      </w:r>
      <w:r w:rsidR="00A27C5C" w:rsidRPr="00056E5D">
        <w:rPr>
          <w:rFonts w:ascii="Verdana" w:eastAsia="Times New Roman" w:hAnsi="Verdana" w:cs="Times New Roman"/>
          <w:sz w:val="18"/>
          <w:szCs w:val="18"/>
        </w:rPr>
        <w:t>June 06, 2005 to May</w:t>
      </w:r>
      <w:r w:rsidRPr="00056E5D">
        <w:rPr>
          <w:rFonts w:ascii="Verdana" w:eastAsia="Times New Roman" w:hAnsi="Verdana" w:cs="Times New Roman"/>
          <w:sz w:val="18"/>
          <w:szCs w:val="18"/>
        </w:rPr>
        <w:t xml:space="preserve"> 04, 2007 at </w:t>
      </w:r>
      <w:proofErr w:type="spellStart"/>
      <w:r w:rsidRPr="00056E5D">
        <w:rPr>
          <w:rFonts w:ascii="Verdana" w:eastAsia="Calibri" w:hAnsi="Verdana" w:cs="Calibri"/>
          <w:sz w:val="18"/>
          <w:szCs w:val="18"/>
        </w:rPr>
        <w:t>Buyabod</w:t>
      </w:r>
      <w:proofErr w:type="spellEnd"/>
      <w:r w:rsidR="00D177EF" w:rsidRPr="00056E5D">
        <w:rPr>
          <w:rFonts w:ascii="Verdana" w:eastAsia="Calibri" w:hAnsi="Verdana" w:cs="Calibri"/>
          <w:sz w:val="18"/>
          <w:szCs w:val="18"/>
        </w:rPr>
        <w:t xml:space="preserve"> </w:t>
      </w:r>
      <w:proofErr w:type="spellStart"/>
      <w:r w:rsidR="004B73B5" w:rsidRPr="00056E5D">
        <w:rPr>
          <w:rFonts w:ascii="Verdana" w:eastAsia="Calibri" w:hAnsi="Verdana" w:cs="Calibri"/>
          <w:sz w:val="18"/>
          <w:szCs w:val="18"/>
        </w:rPr>
        <w:t>S</w:t>
      </w:r>
      <w:r w:rsidRPr="00056E5D">
        <w:rPr>
          <w:rFonts w:ascii="Verdana" w:eastAsia="Calibri" w:hAnsi="Verdana" w:cs="Calibri"/>
          <w:sz w:val="18"/>
          <w:szCs w:val="18"/>
        </w:rPr>
        <w:t>ta</w:t>
      </w:r>
      <w:proofErr w:type="spellEnd"/>
      <w:r w:rsidRPr="00056E5D">
        <w:rPr>
          <w:rFonts w:ascii="Verdana" w:eastAsia="Calibri" w:hAnsi="Verdana" w:cs="Calibri"/>
          <w:sz w:val="18"/>
          <w:szCs w:val="18"/>
        </w:rPr>
        <w:t xml:space="preserve"> Cruz </w:t>
      </w:r>
      <w:proofErr w:type="spellStart"/>
      <w:r w:rsidRPr="00056E5D">
        <w:rPr>
          <w:rFonts w:ascii="Verdana" w:eastAsia="Calibri" w:hAnsi="Verdana" w:cs="Calibri"/>
          <w:sz w:val="18"/>
          <w:szCs w:val="18"/>
        </w:rPr>
        <w:t>Marinduque</w:t>
      </w:r>
      <w:proofErr w:type="spellEnd"/>
      <w:r w:rsidR="009046DA" w:rsidRPr="00056E5D">
        <w:rPr>
          <w:rFonts w:ascii="Verdana" w:eastAsia="Calibri" w:hAnsi="Verdana" w:cs="Calibri"/>
          <w:sz w:val="18"/>
          <w:szCs w:val="18"/>
        </w:rPr>
        <w:t xml:space="preserve"> </w:t>
      </w:r>
      <w:r w:rsidRPr="00056E5D">
        <w:rPr>
          <w:rFonts w:ascii="Verdana" w:eastAsia="Times New Roman" w:hAnsi="Verdana" w:cs="Times New Roman"/>
          <w:sz w:val="18"/>
          <w:szCs w:val="18"/>
        </w:rPr>
        <w:t xml:space="preserve">Technical Education and Skills Development Authority </w:t>
      </w:r>
      <w:r w:rsidRPr="00056E5D">
        <w:rPr>
          <w:rFonts w:ascii="Verdana" w:eastAsia="Times New Roman" w:hAnsi="Verdana" w:cs="Times New Roman"/>
          <w:color w:val="1F497D"/>
          <w:sz w:val="18"/>
          <w:szCs w:val="18"/>
        </w:rPr>
        <w:t xml:space="preserve">(TESDA)     </w:t>
      </w:r>
    </w:p>
    <w:p w14:paraId="7E3FC1FF" w14:textId="195DA2ED" w:rsidR="00BE02E8" w:rsidRPr="00056E5D" w:rsidRDefault="003C1CB3" w:rsidP="00056E5D">
      <w:pPr>
        <w:pStyle w:val="ListParagraph"/>
        <w:spacing w:line="252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eastAsia="Times New Roman" w:hAnsi="Verdana" w:cs="Times New Roman"/>
          <w:color w:val="1F497D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6F023FD5" w14:textId="77777777" w:rsidR="00A27C5C" w:rsidRPr="00056E5D" w:rsidRDefault="00A27C5C" w:rsidP="00A27C5C">
      <w:pPr>
        <w:widowControl w:val="0"/>
        <w:overflowPunct w:val="0"/>
        <w:adjustRightInd w:val="0"/>
        <w:spacing w:after="0" w:line="240" w:lineRule="auto"/>
        <w:jc w:val="both"/>
        <w:rPr>
          <w:rFonts w:ascii="Verdana" w:eastAsia="Times New Roman" w:hAnsi="Verdana" w:cs="Calibri"/>
          <w:kern w:val="28"/>
          <w:sz w:val="18"/>
          <w:szCs w:val="18"/>
          <w:lang w:val="en-CA"/>
        </w:rPr>
      </w:pPr>
      <w:r w:rsidRPr="00056E5D">
        <w:rPr>
          <w:rFonts w:ascii="Verdana" w:hAnsi="Verdana" w:cs="Aharoni"/>
          <w:b/>
          <w:color w:val="002060"/>
          <w:sz w:val="18"/>
          <w:szCs w:val="18"/>
        </w:rPr>
        <w:t>EDUCATION</w:t>
      </w:r>
      <w:r w:rsidR="00BE02E8" w:rsidRPr="00056E5D">
        <w:rPr>
          <w:rFonts w:ascii="Verdana" w:hAnsi="Verdana" w:cs="Aharoni"/>
          <w:b/>
          <w:color w:val="002060"/>
          <w:sz w:val="18"/>
          <w:szCs w:val="18"/>
        </w:rPr>
        <w:t>:</w:t>
      </w:r>
    </w:p>
    <w:p w14:paraId="7CFD6E0F" w14:textId="77777777" w:rsidR="00467DFF" w:rsidRPr="00056E5D" w:rsidRDefault="00467DFF" w:rsidP="00885468">
      <w:pPr>
        <w:spacing w:after="0" w:line="240" w:lineRule="auto"/>
        <w:rPr>
          <w:rFonts w:ascii="Verdana" w:eastAsia="Calibri" w:hAnsi="Verdana" w:cstheme="majorBidi"/>
          <w:sz w:val="18"/>
          <w:szCs w:val="18"/>
        </w:rPr>
      </w:pPr>
    </w:p>
    <w:p w14:paraId="7386AAF3" w14:textId="1E033B0F" w:rsidR="00885468" w:rsidRPr="00056E5D" w:rsidRDefault="00601533" w:rsidP="00885468">
      <w:pPr>
        <w:spacing w:after="0" w:line="240" w:lineRule="auto"/>
        <w:rPr>
          <w:rFonts w:ascii="Verdana" w:eastAsia="Calibri" w:hAnsi="Verdana" w:cs="Aharoni"/>
          <w:b/>
          <w:color w:val="000000" w:themeColor="text1"/>
          <w:sz w:val="18"/>
          <w:szCs w:val="18"/>
        </w:rPr>
      </w:pPr>
      <w:r w:rsidRPr="00056E5D">
        <w:rPr>
          <w:rFonts w:ascii="Verdana" w:eastAsia="Calibri" w:hAnsi="Verdana" w:cs="Aharoni"/>
          <w:b/>
          <w:color w:val="000000" w:themeColor="text1"/>
          <w:sz w:val="18"/>
          <w:szCs w:val="18"/>
        </w:rPr>
        <w:t>Tertiary</w:t>
      </w:r>
    </w:p>
    <w:p w14:paraId="10591089" w14:textId="77777777" w:rsidR="00885468" w:rsidRPr="00056E5D" w:rsidRDefault="00885468" w:rsidP="00885468">
      <w:pPr>
        <w:spacing w:after="0" w:line="240" w:lineRule="auto"/>
        <w:rPr>
          <w:rFonts w:ascii="Verdana" w:eastAsia="Calibri" w:hAnsi="Verdana" w:cstheme="majorBidi"/>
          <w:b/>
          <w:sz w:val="18"/>
          <w:szCs w:val="18"/>
        </w:rPr>
      </w:pPr>
      <w:r w:rsidRPr="00056E5D">
        <w:rPr>
          <w:rFonts w:ascii="Verdana" w:eastAsia="Calibri" w:hAnsi="Verdana" w:cstheme="majorBidi"/>
          <w:b/>
          <w:sz w:val="18"/>
          <w:szCs w:val="18"/>
        </w:rPr>
        <w:t>Vocational Graduate</w:t>
      </w:r>
    </w:p>
    <w:p w14:paraId="43DC0CBE" w14:textId="77777777" w:rsidR="00885468" w:rsidRPr="00056E5D" w:rsidRDefault="00942AB2" w:rsidP="00885468">
      <w:pPr>
        <w:spacing w:after="0" w:line="240" w:lineRule="auto"/>
        <w:rPr>
          <w:rFonts w:ascii="Verdana" w:eastAsia="Calibri" w:hAnsi="Verdana" w:cstheme="majorBidi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Electrical Technology</w:t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</w:r>
      <w:r w:rsidR="00601533" w:rsidRPr="00056E5D">
        <w:rPr>
          <w:rFonts w:ascii="Verdana" w:hAnsi="Verdana"/>
          <w:sz w:val="18"/>
          <w:szCs w:val="18"/>
        </w:rPr>
        <w:tab/>
        <w:t>May 2007</w:t>
      </w:r>
      <w:r w:rsidR="00601533" w:rsidRPr="00056E5D">
        <w:rPr>
          <w:rFonts w:ascii="Verdana" w:hAnsi="Verdana"/>
          <w:sz w:val="18"/>
          <w:szCs w:val="18"/>
        </w:rPr>
        <w:tab/>
      </w:r>
    </w:p>
    <w:p w14:paraId="6BE1BEF8" w14:textId="77777777" w:rsidR="00885468" w:rsidRPr="00056E5D" w:rsidRDefault="00885468" w:rsidP="00885468">
      <w:pPr>
        <w:spacing w:after="0" w:line="240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eastAsia="Calibri" w:hAnsi="Verdana" w:cs="Calibri"/>
          <w:sz w:val="18"/>
          <w:szCs w:val="18"/>
        </w:rPr>
        <w:t xml:space="preserve">Technical Education and Skills Development                                   </w:t>
      </w:r>
    </w:p>
    <w:p w14:paraId="4E682A27" w14:textId="77777777" w:rsidR="00885468" w:rsidRPr="00056E5D" w:rsidRDefault="00885468" w:rsidP="00885468">
      <w:pPr>
        <w:spacing w:after="0" w:line="240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eastAsia="Calibri" w:hAnsi="Verdana" w:cs="Calibri"/>
          <w:sz w:val="18"/>
          <w:szCs w:val="18"/>
        </w:rPr>
        <w:t xml:space="preserve">Authority (TESDA)                                                                                                                                          </w:t>
      </w:r>
    </w:p>
    <w:p w14:paraId="0D25EFF7" w14:textId="77777777" w:rsidR="00594E4D" w:rsidRPr="00056E5D" w:rsidRDefault="00885468" w:rsidP="00594E4D">
      <w:pPr>
        <w:spacing w:line="252" w:lineRule="auto"/>
        <w:rPr>
          <w:rFonts w:ascii="Verdana" w:eastAsia="Calibri" w:hAnsi="Verdana" w:cs="Calibri"/>
          <w:sz w:val="18"/>
          <w:szCs w:val="18"/>
        </w:rPr>
      </w:pPr>
      <w:proofErr w:type="spellStart"/>
      <w:r w:rsidRPr="00056E5D">
        <w:rPr>
          <w:rFonts w:ascii="Verdana" w:eastAsia="Calibri" w:hAnsi="Verdana" w:cs="Calibri"/>
          <w:sz w:val="18"/>
          <w:szCs w:val="18"/>
        </w:rPr>
        <w:t>Buyabodsta</w:t>
      </w:r>
      <w:proofErr w:type="spellEnd"/>
      <w:r w:rsidRPr="00056E5D">
        <w:rPr>
          <w:rFonts w:ascii="Verdana" w:eastAsia="Calibri" w:hAnsi="Verdana" w:cs="Calibri"/>
          <w:sz w:val="18"/>
          <w:szCs w:val="18"/>
        </w:rPr>
        <w:t xml:space="preserve"> Cruz </w:t>
      </w:r>
      <w:proofErr w:type="spellStart"/>
      <w:r w:rsidRPr="00056E5D">
        <w:rPr>
          <w:rFonts w:ascii="Verdana" w:eastAsia="Calibri" w:hAnsi="Verdana" w:cs="Calibri"/>
          <w:sz w:val="18"/>
          <w:szCs w:val="18"/>
        </w:rPr>
        <w:t>Marinduque</w:t>
      </w:r>
      <w:proofErr w:type="spellEnd"/>
    </w:p>
    <w:p w14:paraId="03738963" w14:textId="77777777" w:rsidR="00A27C5C" w:rsidRPr="00056E5D" w:rsidRDefault="00A27C5C" w:rsidP="00A27C5C">
      <w:pPr>
        <w:spacing w:after="0" w:line="240" w:lineRule="auto"/>
        <w:rPr>
          <w:rFonts w:ascii="Verdana" w:eastAsia="Calibri" w:hAnsi="Verdana" w:cstheme="majorBidi"/>
          <w:b/>
          <w:sz w:val="18"/>
          <w:szCs w:val="18"/>
        </w:rPr>
      </w:pPr>
      <w:r w:rsidRPr="00056E5D">
        <w:rPr>
          <w:rFonts w:ascii="Verdana" w:eastAsia="Calibri" w:hAnsi="Verdana" w:cstheme="majorBidi"/>
          <w:b/>
          <w:sz w:val="18"/>
          <w:szCs w:val="18"/>
        </w:rPr>
        <w:t>Secondary</w:t>
      </w:r>
    </w:p>
    <w:p w14:paraId="026A465A" w14:textId="77777777" w:rsidR="00A27C5C" w:rsidRPr="00056E5D" w:rsidRDefault="00A27C5C" w:rsidP="00A27C5C">
      <w:pPr>
        <w:spacing w:after="0" w:line="240" w:lineRule="auto"/>
        <w:rPr>
          <w:rFonts w:ascii="Verdana" w:eastAsia="Calibri" w:hAnsi="Verdana" w:cstheme="majorBidi"/>
          <w:sz w:val="18"/>
          <w:szCs w:val="18"/>
        </w:rPr>
      </w:pPr>
      <w:proofErr w:type="spellStart"/>
      <w:r w:rsidRPr="00056E5D">
        <w:rPr>
          <w:rFonts w:ascii="Verdana" w:eastAsia="Calibri" w:hAnsi="Verdana" w:cstheme="majorBidi"/>
          <w:sz w:val="18"/>
          <w:szCs w:val="18"/>
        </w:rPr>
        <w:t>Makapuyat</w:t>
      </w:r>
      <w:proofErr w:type="spellEnd"/>
      <w:r w:rsidRPr="00056E5D">
        <w:rPr>
          <w:rFonts w:ascii="Verdana" w:eastAsia="Calibri" w:hAnsi="Verdana" w:cstheme="majorBidi"/>
          <w:sz w:val="18"/>
          <w:szCs w:val="18"/>
        </w:rPr>
        <w:t xml:space="preserve"> National High School</w:t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</w:r>
      <w:r w:rsidR="00601533" w:rsidRPr="00056E5D">
        <w:rPr>
          <w:rFonts w:ascii="Verdana" w:eastAsia="Calibri" w:hAnsi="Verdana" w:cstheme="majorBidi"/>
          <w:sz w:val="18"/>
          <w:szCs w:val="18"/>
        </w:rPr>
        <w:tab/>
        <w:t>March 2005</w:t>
      </w:r>
    </w:p>
    <w:p w14:paraId="4219A4B1" w14:textId="77777777" w:rsidR="00A27C5C" w:rsidRPr="00056E5D" w:rsidRDefault="00CE13AF" w:rsidP="00A27C5C">
      <w:pPr>
        <w:spacing w:line="252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eastAsia="Calibri" w:hAnsi="Verdana" w:cs="Calibri"/>
          <w:sz w:val="18"/>
          <w:szCs w:val="18"/>
        </w:rPr>
        <w:t>Napo</w:t>
      </w:r>
      <w:r w:rsidR="00DC4BC7" w:rsidRPr="00056E5D">
        <w:rPr>
          <w:rFonts w:ascii="Verdana" w:eastAsia="Calibri" w:hAnsi="Verdana" w:cs="Calibri"/>
          <w:sz w:val="18"/>
          <w:szCs w:val="18"/>
        </w:rPr>
        <w:t xml:space="preserve"> </w:t>
      </w:r>
      <w:r w:rsidR="004B73B5" w:rsidRPr="00056E5D">
        <w:rPr>
          <w:rFonts w:ascii="Verdana" w:eastAsia="Calibri" w:hAnsi="Verdana" w:cs="Calibri"/>
          <w:sz w:val="18"/>
          <w:szCs w:val="18"/>
        </w:rPr>
        <w:t>S</w:t>
      </w:r>
      <w:r w:rsidR="00A27C5C" w:rsidRPr="00056E5D">
        <w:rPr>
          <w:rFonts w:ascii="Verdana" w:eastAsia="Calibri" w:hAnsi="Verdana" w:cs="Calibri"/>
          <w:sz w:val="18"/>
          <w:szCs w:val="18"/>
        </w:rPr>
        <w:t>ta Cruz Marinduque</w:t>
      </w:r>
    </w:p>
    <w:p w14:paraId="6CCFE468" w14:textId="77777777" w:rsidR="00601533" w:rsidRPr="00056E5D" w:rsidRDefault="00601533" w:rsidP="00601533">
      <w:pPr>
        <w:pStyle w:val="NoSpacing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Primary</w:t>
      </w:r>
    </w:p>
    <w:p w14:paraId="5B3281FB" w14:textId="2EED0024" w:rsidR="00056E5D" w:rsidRDefault="00601533" w:rsidP="00056E5D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056E5D">
        <w:rPr>
          <w:rFonts w:ascii="Verdana" w:hAnsi="Verdana"/>
          <w:sz w:val="18"/>
          <w:szCs w:val="18"/>
        </w:rPr>
        <w:t>Tawiran</w:t>
      </w:r>
      <w:proofErr w:type="spellEnd"/>
      <w:r w:rsidRPr="00056E5D">
        <w:rPr>
          <w:rFonts w:ascii="Verdana" w:hAnsi="Verdana"/>
          <w:sz w:val="18"/>
          <w:szCs w:val="18"/>
        </w:rPr>
        <w:t xml:space="preserve"> Elementary School</w:t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</w:r>
      <w:r w:rsidRPr="00056E5D">
        <w:rPr>
          <w:rFonts w:ascii="Verdana" w:hAnsi="Verdana"/>
          <w:sz w:val="18"/>
          <w:szCs w:val="18"/>
        </w:rPr>
        <w:tab/>
        <w:t>March 2001</w:t>
      </w:r>
    </w:p>
    <w:p w14:paraId="75EBBC9F" w14:textId="77777777" w:rsidR="00056E5D" w:rsidRPr="00056E5D" w:rsidRDefault="00056E5D" w:rsidP="00056E5D">
      <w:pPr>
        <w:pStyle w:val="NoSpacing"/>
        <w:rPr>
          <w:rFonts w:ascii="Verdana" w:hAnsi="Verdana"/>
          <w:sz w:val="18"/>
          <w:szCs w:val="18"/>
        </w:rPr>
      </w:pPr>
    </w:p>
    <w:p w14:paraId="16ED71AB" w14:textId="77777777" w:rsidR="00056E5D" w:rsidRDefault="00056E5D" w:rsidP="00B63F7C">
      <w:pPr>
        <w:spacing w:after="0" w:line="252" w:lineRule="auto"/>
        <w:rPr>
          <w:rFonts w:ascii="Verdana" w:hAnsi="Verdana"/>
          <w:b/>
          <w:color w:val="002060"/>
          <w:sz w:val="18"/>
          <w:szCs w:val="18"/>
        </w:rPr>
      </w:pPr>
    </w:p>
    <w:p w14:paraId="61A1F419" w14:textId="10B1FAC1" w:rsidR="00B63F7C" w:rsidRPr="00056E5D" w:rsidRDefault="000D55E0" w:rsidP="00B63F7C">
      <w:pPr>
        <w:spacing w:after="0" w:line="252" w:lineRule="auto"/>
        <w:rPr>
          <w:rFonts w:ascii="Verdana" w:hAnsi="Verdana"/>
          <w:b/>
          <w:color w:val="002060"/>
          <w:sz w:val="18"/>
          <w:szCs w:val="18"/>
        </w:rPr>
      </w:pPr>
      <w:r w:rsidRPr="00056E5D">
        <w:rPr>
          <w:rFonts w:ascii="Verdana" w:hAnsi="Verdana"/>
          <w:b/>
          <w:color w:val="002060"/>
          <w:sz w:val="18"/>
          <w:szCs w:val="18"/>
        </w:rPr>
        <w:t>WORK HISTORY</w:t>
      </w:r>
    </w:p>
    <w:p w14:paraId="5C2C3EA8" w14:textId="77777777" w:rsidR="00B63F7C" w:rsidRPr="00056E5D" w:rsidRDefault="00B63F7C" w:rsidP="00B63F7C">
      <w:pPr>
        <w:spacing w:after="0" w:line="252" w:lineRule="auto"/>
        <w:rPr>
          <w:rFonts w:ascii="Verdana" w:hAnsi="Verdana"/>
          <w:b/>
          <w:color w:val="002060"/>
          <w:sz w:val="18"/>
          <w:szCs w:val="18"/>
        </w:rPr>
      </w:pPr>
    </w:p>
    <w:p w14:paraId="70E95251" w14:textId="0015DBE8" w:rsidR="00D8211F" w:rsidRPr="00056E5D" w:rsidRDefault="009E07BA" w:rsidP="00B63F7C">
      <w:pPr>
        <w:spacing w:after="0" w:line="252" w:lineRule="auto"/>
        <w:rPr>
          <w:rFonts w:ascii="Verdana" w:hAnsi="Verdana"/>
          <w:b/>
          <w:color w:val="002060"/>
          <w:sz w:val="18"/>
          <w:szCs w:val="18"/>
        </w:rPr>
      </w:pPr>
      <w:r w:rsidRPr="00056E5D">
        <w:rPr>
          <w:rFonts w:ascii="Verdana" w:hAnsi="Verdana"/>
          <w:b/>
          <w:bCs/>
          <w:sz w:val="18"/>
          <w:szCs w:val="18"/>
        </w:rPr>
        <w:t>Multi Skilled Technician/Maintenance Technician</w:t>
      </w:r>
    </w:p>
    <w:p w14:paraId="0947C596" w14:textId="4BE31FEB" w:rsidR="00EC2A71" w:rsidRDefault="00EC2A71" w:rsidP="00B63F7C">
      <w:pPr>
        <w:pStyle w:val="NoSpacing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Resonanz</w:t>
      </w:r>
      <w:proofErr w:type="spellEnd"/>
      <w:r>
        <w:rPr>
          <w:rFonts w:ascii="Verdana" w:hAnsi="Verdana"/>
          <w:sz w:val="18"/>
          <w:szCs w:val="18"/>
        </w:rPr>
        <w:t xml:space="preserve"> Technical Group Incorporated</w:t>
      </w:r>
    </w:p>
    <w:p w14:paraId="640B1E35" w14:textId="1BA52C32" w:rsidR="00EC2A71" w:rsidRDefault="00EC2A71" w:rsidP="00B63F7C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Upper Ground Floor Urban Stop Bldg. San Lorenzo South corner F. Reyes St.</w:t>
      </w:r>
    </w:p>
    <w:p w14:paraId="2B2217FC" w14:textId="23314374" w:rsidR="00EC2A71" w:rsidRDefault="00EC2A71" w:rsidP="00B63F7C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Balibago Sta. Rosa, Laguna</w:t>
      </w:r>
    </w:p>
    <w:p w14:paraId="2900CBA4" w14:textId="50DDA3E8" w:rsidR="00EC2A71" w:rsidRPr="00056E5D" w:rsidRDefault="00EC2A71" w:rsidP="00B63F7C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March 2023 – Up to Present</w:t>
      </w:r>
    </w:p>
    <w:p w14:paraId="1E113BAE" w14:textId="4F1B6853" w:rsidR="009E07BA" w:rsidRPr="00056E5D" w:rsidRDefault="009E07BA" w:rsidP="00B63F7C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056E5D">
        <w:rPr>
          <w:rFonts w:ascii="Verdana" w:hAnsi="Verdana"/>
          <w:sz w:val="18"/>
          <w:szCs w:val="18"/>
        </w:rPr>
        <w:t>Uptom</w:t>
      </w:r>
      <w:proofErr w:type="spellEnd"/>
      <w:r w:rsidRPr="00056E5D">
        <w:rPr>
          <w:rFonts w:ascii="Verdana" w:hAnsi="Verdana"/>
          <w:sz w:val="18"/>
          <w:szCs w:val="18"/>
        </w:rPr>
        <w:t xml:space="preserve"> Global Solution Makati</w:t>
      </w:r>
      <w:r w:rsidR="00B63F7C" w:rsidRPr="00056E5D">
        <w:rPr>
          <w:rFonts w:ascii="Verdana" w:hAnsi="Verdana"/>
          <w:sz w:val="18"/>
          <w:szCs w:val="18"/>
        </w:rPr>
        <w:t xml:space="preserve">, </w:t>
      </w:r>
      <w:r w:rsidRPr="00056E5D">
        <w:rPr>
          <w:rFonts w:ascii="Verdana" w:hAnsi="Verdana"/>
          <w:sz w:val="18"/>
          <w:szCs w:val="18"/>
        </w:rPr>
        <w:t>Ayala Makati Philippines</w:t>
      </w:r>
    </w:p>
    <w:p w14:paraId="08282B35" w14:textId="77777777" w:rsidR="009E07BA" w:rsidRPr="00056E5D" w:rsidRDefault="009E07BA" w:rsidP="00B63F7C">
      <w:pPr>
        <w:pStyle w:val="NoSpacing"/>
        <w:rPr>
          <w:rFonts w:ascii="Verdana" w:hAnsi="Verdana"/>
          <w:sz w:val="18"/>
          <w:szCs w:val="18"/>
        </w:rPr>
      </w:pPr>
    </w:p>
    <w:p w14:paraId="606B09B9" w14:textId="58A89BBD" w:rsidR="009E07BA" w:rsidRPr="00056E5D" w:rsidRDefault="009E07BA" w:rsidP="009E07BA">
      <w:pPr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 xml:space="preserve">Job description </w:t>
      </w:r>
    </w:p>
    <w:p w14:paraId="0560DCFF" w14:textId="42CF66F2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Install, maintain and repair electrical control, wiring, and lighting systems. </w:t>
      </w:r>
    </w:p>
    <w:p w14:paraId="700ACD7E" w14:textId="5F0AD645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Read technical diagrams and blueprints. </w:t>
      </w:r>
    </w:p>
    <w:p w14:paraId="697A5714" w14:textId="159C2824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Perform general electrical maintenance. </w:t>
      </w:r>
    </w:p>
    <w:p w14:paraId="156B814C" w14:textId="3BE70835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Inspect transformers and circuit breakers and other electrical components. </w:t>
      </w:r>
    </w:p>
    <w:p w14:paraId="584BEAB8" w14:textId="0933D328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Troubleshoot electrical issues using appropriate of testing devices. </w:t>
      </w:r>
    </w:p>
    <w:p w14:paraId="737871D4" w14:textId="0E4D6C01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Repair and replace equipment, electrical wiring, or fixtures. </w:t>
      </w:r>
    </w:p>
    <w:p w14:paraId="6EB3BBD0" w14:textId="42F11ECF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Follow National Electrical Code state and local building regulations. </w:t>
      </w:r>
    </w:p>
    <w:p w14:paraId="003906B0" w14:textId="4BAE113C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Circuit breaker corrective maintenance. </w:t>
      </w:r>
    </w:p>
    <w:p w14:paraId="26C2459C" w14:textId="01514804" w:rsidR="009E07BA" w:rsidRPr="00056E5D" w:rsidRDefault="009E07BA" w:rsidP="00B63F7C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Good knowledge of heating and air conditioning systems. </w:t>
      </w:r>
    </w:p>
    <w:p w14:paraId="03B7194B" w14:textId="4D3510CE" w:rsidR="009E07BA" w:rsidRPr="00056E5D" w:rsidRDefault="009E07BA" w:rsidP="009E07BA">
      <w:pPr>
        <w:pStyle w:val="Default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Good knowledge of various test equipment. </w:t>
      </w:r>
    </w:p>
    <w:p w14:paraId="30E0DCE5" w14:textId="77777777" w:rsidR="00B63F7C" w:rsidRPr="00056E5D" w:rsidRDefault="00B63F7C" w:rsidP="00B63F7C">
      <w:pPr>
        <w:pStyle w:val="Default"/>
        <w:ind w:left="720"/>
        <w:rPr>
          <w:rFonts w:ascii="Verdana" w:hAnsi="Verdana"/>
          <w:sz w:val="18"/>
          <w:szCs w:val="18"/>
        </w:rPr>
      </w:pPr>
    </w:p>
    <w:p w14:paraId="63CFA850" w14:textId="7B9EEE53" w:rsidR="00A64C0E" w:rsidRPr="00056E5D" w:rsidRDefault="00A64C0E" w:rsidP="00A64C0E">
      <w:pPr>
        <w:spacing w:after="0" w:line="252" w:lineRule="auto"/>
        <w:rPr>
          <w:rFonts w:ascii="Verdana" w:eastAsia="Calibri" w:hAnsi="Verdana" w:cs="Calibri"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Electrician</w:t>
      </w:r>
    </w:p>
    <w:p w14:paraId="5976711F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 xml:space="preserve">SOGELEC </w:t>
      </w:r>
      <w:proofErr w:type="spellStart"/>
      <w:r w:rsidRPr="00056E5D">
        <w:rPr>
          <w:rFonts w:ascii="Verdana" w:hAnsi="Verdana"/>
          <w:bCs/>
          <w:sz w:val="18"/>
          <w:szCs w:val="18"/>
        </w:rPr>
        <w:t>Iskan</w:t>
      </w:r>
      <w:proofErr w:type="spellEnd"/>
      <w:r w:rsidRPr="00056E5D">
        <w:rPr>
          <w:rFonts w:ascii="Verdana" w:hAnsi="Verdana"/>
          <w:bCs/>
          <w:sz w:val="18"/>
          <w:szCs w:val="18"/>
        </w:rPr>
        <w:t xml:space="preserve"> for Electrical Contracting W.L.L</w:t>
      </w:r>
    </w:p>
    <w:p w14:paraId="2FDE9D8F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November 28, 2015 – June 2, 2022 </w:t>
      </w:r>
    </w:p>
    <w:p w14:paraId="0A4F54FD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056E5D">
        <w:rPr>
          <w:rFonts w:ascii="Verdana" w:hAnsi="Verdana"/>
          <w:sz w:val="18"/>
          <w:szCs w:val="18"/>
        </w:rPr>
        <w:t>Iskan</w:t>
      </w:r>
      <w:proofErr w:type="spellEnd"/>
      <w:r w:rsidRPr="00056E5D">
        <w:rPr>
          <w:rFonts w:ascii="Verdana" w:hAnsi="Verdana"/>
          <w:sz w:val="18"/>
          <w:szCs w:val="18"/>
        </w:rPr>
        <w:t xml:space="preserve"> Group Bldg. #3, Zone 880 AI Yamama St.</w:t>
      </w:r>
    </w:p>
    <w:p w14:paraId="207C1FD1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New AL </w:t>
      </w:r>
      <w:proofErr w:type="spellStart"/>
      <w:r w:rsidRPr="00056E5D">
        <w:rPr>
          <w:rFonts w:ascii="Verdana" w:hAnsi="Verdana"/>
          <w:sz w:val="18"/>
          <w:szCs w:val="18"/>
        </w:rPr>
        <w:t>Hitmi</w:t>
      </w:r>
      <w:proofErr w:type="spellEnd"/>
      <w:r w:rsidRPr="00056E5D">
        <w:rPr>
          <w:rFonts w:ascii="Verdana" w:hAnsi="Verdana"/>
          <w:sz w:val="18"/>
          <w:szCs w:val="18"/>
        </w:rPr>
        <w:t xml:space="preserve">, Bin </w:t>
      </w:r>
      <w:proofErr w:type="spellStart"/>
      <w:r w:rsidRPr="00056E5D">
        <w:rPr>
          <w:rFonts w:ascii="Verdana" w:hAnsi="Verdana"/>
          <w:sz w:val="18"/>
          <w:szCs w:val="18"/>
        </w:rPr>
        <w:t>Omran</w:t>
      </w:r>
      <w:proofErr w:type="spellEnd"/>
      <w:r w:rsidRPr="00056E5D">
        <w:rPr>
          <w:rFonts w:ascii="Verdana" w:hAnsi="Verdana"/>
          <w:sz w:val="18"/>
          <w:szCs w:val="18"/>
        </w:rPr>
        <w:t>, Doha Qatar</w:t>
      </w:r>
    </w:p>
    <w:p w14:paraId="54DD475A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</w:p>
    <w:p w14:paraId="48072AE6" w14:textId="77777777" w:rsidR="00A64C0E" w:rsidRPr="00056E5D" w:rsidRDefault="00A64C0E" w:rsidP="00A64C0E">
      <w:pPr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 xml:space="preserve">Job description </w:t>
      </w:r>
    </w:p>
    <w:p w14:paraId="5605A646" w14:textId="77777777" w:rsidR="00A64C0E" w:rsidRPr="00056E5D" w:rsidRDefault="00A64C0E" w:rsidP="00A64C0E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Read and interpret mechanical, electrical drawing: single, schematic and electrical specification as per standard required.</w:t>
      </w:r>
    </w:p>
    <w:p w14:paraId="31C8BAC6" w14:textId="440EA153" w:rsidR="00A64C0E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Installed pipe: embedded layout (PVC pipe), expose layout RMC, EMT for power, lightings, fire detection alarm system, auxiliary and communication system.</w:t>
      </w:r>
    </w:p>
    <w:p w14:paraId="7CB2149E" w14:textId="4C046453" w:rsidR="00A64C0E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cable tray, cable ladder, </w:t>
      </w:r>
      <w:proofErr w:type="spellStart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trunking</w:t>
      </w:r>
      <w:proofErr w:type="spellEnd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, trench for feeder and sub-feeder line.  </w:t>
      </w:r>
    </w:p>
    <w:p w14:paraId="56CDF7AB" w14:textId="7FE0505A" w:rsidR="00A64C0E" w:rsidRPr="00056E5D" w:rsidRDefault="00A64C0E" w:rsidP="00056E5D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panel boards, circuit breaker, MDP, MCC, transformer and wiring cable including termination of wires, cut thread, bend and assemble and installed conduits and other electrical conductor, enclosure and fittings. </w:t>
      </w:r>
    </w:p>
    <w:p w14:paraId="2D279AAD" w14:textId="44B1D036" w:rsidR="00467DFF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Testing &amp; commissioning of electrical system.</w:t>
      </w:r>
    </w:p>
    <w:p w14:paraId="490145ED" w14:textId="77777777" w:rsidR="00B63F7C" w:rsidRPr="00056E5D" w:rsidRDefault="00B63F7C" w:rsidP="00B63F7C">
      <w:pPr>
        <w:tabs>
          <w:tab w:val="left" w:pos="720"/>
        </w:tabs>
        <w:spacing w:after="0"/>
        <w:ind w:left="720" w:hanging="360"/>
        <w:rPr>
          <w:rFonts w:ascii="Verdana" w:eastAsia="Adobe Gothic Std B" w:hAnsi="Verdana"/>
          <w:color w:val="000000" w:themeColor="text1"/>
          <w:sz w:val="18"/>
          <w:szCs w:val="18"/>
        </w:rPr>
      </w:pPr>
    </w:p>
    <w:p w14:paraId="64288B32" w14:textId="2E3B1F2C" w:rsidR="00A64C0E" w:rsidRPr="00056E5D" w:rsidRDefault="00A64C0E" w:rsidP="00A64C0E">
      <w:pPr>
        <w:pStyle w:val="NoSpacing"/>
        <w:rPr>
          <w:rFonts w:ascii="Verdana" w:hAnsi="Verdana"/>
          <w:b/>
          <w:bCs/>
          <w:sz w:val="18"/>
          <w:szCs w:val="18"/>
        </w:rPr>
      </w:pPr>
      <w:r w:rsidRPr="00056E5D">
        <w:rPr>
          <w:rFonts w:ascii="Verdana" w:hAnsi="Verdana"/>
          <w:b/>
          <w:bCs/>
          <w:sz w:val="18"/>
          <w:szCs w:val="18"/>
        </w:rPr>
        <w:t>Electrician</w:t>
      </w:r>
    </w:p>
    <w:p w14:paraId="0270E4F2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Saudi Arabian BAYTUR Cons. Company                      </w:t>
      </w:r>
    </w:p>
    <w:p w14:paraId="400BBAFB" w14:textId="77777777" w:rsidR="00A64C0E" w:rsidRPr="00056E5D" w:rsidRDefault="00A64C0E" w:rsidP="00A64C0E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June 10, 2012 – July 30, 2015                                                                  </w:t>
      </w:r>
    </w:p>
    <w:p w14:paraId="1D110954" w14:textId="77777777" w:rsidR="00A64C0E" w:rsidRPr="00056E5D" w:rsidRDefault="00A64C0E" w:rsidP="00A64C0E">
      <w:pPr>
        <w:pStyle w:val="NoSpacing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King Khalid University (K.K.U) Medical City</w:t>
      </w:r>
    </w:p>
    <w:p w14:paraId="51E43072" w14:textId="76CDF047" w:rsidR="00A64C0E" w:rsidRPr="00056E5D" w:rsidRDefault="00A64C0E" w:rsidP="00A64C0E">
      <w:pPr>
        <w:pStyle w:val="NoSpacing"/>
        <w:rPr>
          <w:rFonts w:ascii="Verdana" w:eastAsia="Times New Roman" w:hAnsi="Verdana" w:cs="Calibri"/>
          <w:iCs/>
          <w:kern w:val="28"/>
          <w:sz w:val="18"/>
          <w:szCs w:val="18"/>
          <w:lang w:val="en-CA"/>
        </w:rPr>
      </w:pPr>
      <w:r w:rsidRPr="00056E5D">
        <w:rPr>
          <w:rFonts w:ascii="Verdana" w:eastAsia="Times New Roman" w:hAnsi="Verdana" w:cs="Calibri"/>
          <w:iCs/>
          <w:kern w:val="28"/>
          <w:sz w:val="18"/>
          <w:szCs w:val="18"/>
          <w:lang w:val="en-CA"/>
        </w:rPr>
        <w:t>P.O. Box 12071 ABHA 61321 Saudi Arabia</w:t>
      </w:r>
    </w:p>
    <w:p w14:paraId="5587DB90" w14:textId="77777777" w:rsidR="00A64C0E" w:rsidRPr="00056E5D" w:rsidRDefault="00A64C0E" w:rsidP="00A64C0E">
      <w:pPr>
        <w:pStyle w:val="NoSpacing"/>
        <w:rPr>
          <w:rFonts w:ascii="Verdana" w:eastAsia="Times New Roman" w:hAnsi="Verdana" w:cs="Calibri"/>
          <w:iCs/>
          <w:kern w:val="28"/>
          <w:sz w:val="18"/>
          <w:szCs w:val="18"/>
          <w:lang w:val="en-CA"/>
        </w:rPr>
      </w:pPr>
    </w:p>
    <w:p w14:paraId="3A2355F6" w14:textId="2C1844F5" w:rsidR="00A64C0E" w:rsidRPr="00056E5D" w:rsidRDefault="00A64C0E" w:rsidP="00B63F7C">
      <w:pPr>
        <w:spacing w:after="0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Job descriptio</w:t>
      </w:r>
      <w:r w:rsidR="00467DFF" w:rsidRPr="00056E5D">
        <w:rPr>
          <w:rFonts w:ascii="Verdana" w:hAnsi="Verdana"/>
          <w:b/>
          <w:sz w:val="18"/>
          <w:szCs w:val="18"/>
        </w:rPr>
        <w:t>n</w:t>
      </w:r>
    </w:p>
    <w:p w14:paraId="78A5A252" w14:textId="77777777" w:rsidR="00A64C0E" w:rsidRPr="00056E5D" w:rsidRDefault="00A64C0E" w:rsidP="00B63F7C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Read and interpret mechanical, electrical drawing: single, schematic and electrical specification as per standard required.</w:t>
      </w:r>
    </w:p>
    <w:p w14:paraId="05510978" w14:textId="21CCC77C" w:rsidR="00A64C0E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Installed pipe: embedded layout (PVC pipe), expose layout RMC, EMT for power, lightings, fire detection alarm system, auxiliary and communication system.</w:t>
      </w:r>
    </w:p>
    <w:p w14:paraId="10E506CE" w14:textId="5FBC3CCA" w:rsidR="00A64C0E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cable tray, cable ladder, </w:t>
      </w:r>
      <w:proofErr w:type="spellStart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trunking</w:t>
      </w:r>
      <w:proofErr w:type="spellEnd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, trench for feeder and sub-feeder line.  </w:t>
      </w:r>
    </w:p>
    <w:p w14:paraId="3D42C7E1" w14:textId="0A347612" w:rsidR="00A64C0E" w:rsidRPr="00056E5D" w:rsidRDefault="00A64C0E" w:rsidP="00056E5D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panel boards, circuit breaker, MDP, MCC, transformer and wiring cable including termination of wires, cut thread, bend and assemble and installed conduits and other electrical conductor, enclosure and fittings. </w:t>
      </w:r>
    </w:p>
    <w:p w14:paraId="7A1AA9E8" w14:textId="09667A29" w:rsidR="00056E5D" w:rsidRPr="00056E5D" w:rsidRDefault="00A64C0E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Testing &amp; commissioning of electrical system.</w:t>
      </w:r>
    </w:p>
    <w:p w14:paraId="7C95E247" w14:textId="77777777" w:rsidR="00056E5D" w:rsidRDefault="00056E5D" w:rsidP="00A27C5C">
      <w:pPr>
        <w:spacing w:after="0" w:line="240" w:lineRule="auto"/>
        <w:rPr>
          <w:rFonts w:ascii="Verdana" w:eastAsia="Adobe Gothic Std B" w:hAnsi="Verdana"/>
          <w:b/>
          <w:bCs/>
          <w:color w:val="000000" w:themeColor="text1"/>
          <w:sz w:val="18"/>
          <w:szCs w:val="18"/>
        </w:rPr>
      </w:pPr>
    </w:p>
    <w:p w14:paraId="15CE095B" w14:textId="12345462" w:rsidR="00A27C5C" w:rsidRPr="00056E5D" w:rsidRDefault="00A27C5C" w:rsidP="00A27C5C">
      <w:pPr>
        <w:spacing w:after="0" w:line="240" w:lineRule="auto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 xml:space="preserve">Junior/Senior Electrician                                                                                                                                           </w:t>
      </w:r>
    </w:p>
    <w:p w14:paraId="1C49B038" w14:textId="77777777" w:rsidR="004B73B5" w:rsidRPr="00056E5D" w:rsidRDefault="00A27C5C" w:rsidP="00A27C5C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Beta Electric Corporation</w:t>
      </w:r>
      <w:r w:rsidRPr="00056E5D">
        <w:rPr>
          <w:rFonts w:ascii="Verdana" w:hAnsi="Verdana"/>
          <w:sz w:val="18"/>
          <w:szCs w:val="18"/>
        </w:rPr>
        <w:tab/>
      </w:r>
    </w:p>
    <w:p w14:paraId="51FA04BF" w14:textId="7B2F70FD" w:rsidR="004B73B5" w:rsidRPr="00056E5D" w:rsidRDefault="00A27C5C" w:rsidP="00A27C5C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June 08, 2</w:t>
      </w:r>
      <w:r w:rsidR="00E90E2D" w:rsidRPr="00056E5D">
        <w:rPr>
          <w:rFonts w:ascii="Verdana" w:hAnsi="Verdana"/>
          <w:sz w:val="18"/>
          <w:szCs w:val="18"/>
        </w:rPr>
        <w:t>011</w:t>
      </w:r>
      <w:r w:rsidRPr="00056E5D">
        <w:rPr>
          <w:rFonts w:ascii="Verdana" w:hAnsi="Verdana"/>
          <w:sz w:val="18"/>
          <w:szCs w:val="18"/>
        </w:rPr>
        <w:t xml:space="preserve"> - June 07, 2012     </w:t>
      </w:r>
    </w:p>
    <w:p w14:paraId="7F94FA42" w14:textId="480DFEC8" w:rsidR="00A27C5C" w:rsidRPr="00056E5D" w:rsidRDefault="00A27C5C" w:rsidP="00A27C5C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>No. 18</w:t>
      </w:r>
      <w:r w:rsidR="00912ADD" w:rsidRPr="00056E5D">
        <w:rPr>
          <w:rFonts w:ascii="Verdana" w:hAnsi="Verdana"/>
          <w:sz w:val="18"/>
          <w:szCs w:val="18"/>
        </w:rPr>
        <w:t xml:space="preserve"> </w:t>
      </w:r>
      <w:r w:rsidRPr="00056E5D">
        <w:rPr>
          <w:rFonts w:ascii="Verdana" w:hAnsi="Verdana"/>
          <w:sz w:val="18"/>
          <w:szCs w:val="18"/>
        </w:rPr>
        <w:t>Bagong</w:t>
      </w:r>
      <w:r w:rsidR="00912ADD" w:rsidRPr="00056E5D">
        <w:rPr>
          <w:rFonts w:ascii="Verdana" w:hAnsi="Verdana"/>
          <w:sz w:val="18"/>
          <w:szCs w:val="18"/>
        </w:rPr>
        <w:t xml:space="preserve"> C</w:t>
      </w:r>
      <w:r w:rsidRPr="00056E5D">
        <w:rPr>
          <w:rFonts w:ascii="Verdana" w:hAnsi="Verdana"/>
          <w:sz w:val="18"/>
          <w:szCs w:val="18"/>
        </w:rPr>
        <w:t xml:space="preserve">alzada Street corner Tomasa </w:t>
      </w:r>
    </w:p>
    <w:p w14:paraId="1151C53E" w14:textId="77777777" w:rsidR="00A27C5C" w:rsidRPr="00056E5D" w:rsidRDefault="00A27C5C" w:rsidP="00A27C5C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056E5D">
        <w:rPr>
          <w:rFonts w:ascii="Verdana" w:hAnsi="Verdana"/>
          <w:sz w:val="18"/>
          <w:szCs w:val="18"/>
        </w:rPr>
        <w:t>Ususan</w:t>
      </w:r>
      <w:proofErr w:type="spellEnd"/>
      <w:r w:rsidRPr="00056E5D">
        <w:rPr>
          <w:rFonts w:ascii="Verdana" w:hAnsi="Verdana"/>
          <w:sz w:val="18"/>
          <w:szCs w:val="18"/>
        </w:rPr>
        <w:t xml:space="preserve"> </w:t>
      </w:r>
      <w:proofErr w:type="spellStart"/>
      <w:r w:rsidRPr="00056E5D">
        <w:rPr>
          <w:rFonts w:ascii="Verdana" w:hAnsi="Verdana"/>
          <w:sz w:val="18"/>
          <w:szCs w:val="18"/>
        </w:rPr>
        <w:t>Taguig</w:t>
      </w:r>
      <w:proofErr w:type="spellEnd"/>
      <w:r w:rsidRPr="00056E5D">
        <w:rPr>
          <w:rFonts w:ascii="Verdana" w:hAnsi="Verdana"/>
          <w:sz w:val="18"/>
          <w:szCs w:val="18"/>
        </w:rPr>
        <w:t xml:space="preserve"> city, Philippines</w:t>
      </w:r>
    </w:p>
    <w:p w14:paraId="09089A64" w14:textId="77777777" w:rsidR="00A27C5C" w:rsidRPr="00056E5D" w:rsidRDefault="00A27C5C" w:rsidP="00A27C5C">
      <w:pPr>
        <w:pStyle w:val="NoSpacing"/>
        <w:rPr>
          <w:rFonts w:ascii="Verdana" w:hAnsi="Verdana"/>
          <w:b/>
          <w:color w:val="000000" w:themeColor="text1"/>
          <w:sz w:val="18"/>
          <w:szCs w:val="18"/>
        </w:rPr>
      </w:pPr>
    </w:p>
    <w:p w14:paraId="2A17B104" w14:textId="77777777" w:rsidR="00A27C5C" w:rsidRPr="00056E5D" w:rsidRDefault="00A27C5C" w:rsidP="00B63F7C">
      <w:pPr>
        <w:spacing w:after="0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Job description</w:t>
      </w:r>
      <w:r w:rsidRPr="00056E5D">
        <w:rPr>
          <w:rFonts w:ascii="Verdana" w:hAnsi="Verdana"/>
          <w:sz w:val="18"/>
          <w:szCs w:val="18"/>
        </w:rPr>
        <w:tab/>
      </w:r>
    </w:p>
    <w:p w14:paraId="69EEB341" w14:textId="77777777" w:rsidR="00A27C5C" w:rsidRPr="00056E5D" w:rsidRDefault="00A27C5C" w:rsidP="00B63F7C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056E5D">
        <w:rPr>
          <w:rFonts w:ascii="Verdana" w:eastAsia="Adobe Gothic Std B" w:hAnsi="Verdana"/>
          <w:sz w:val="18"/>
          <w:szCs w:val="18"/>
        </w:rPr>
        <w:t>Read and interpret electrical drawing: single, schematic and electrical specification.</w:t>
      </w:r>
    </w:p>
    <w:p w14:paraId="055FA56D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Installation panel boards, circuit breakers: MDP, EMDP, LP, ELP, PP, EPP, including FACP, TTC, MCC and other electrical equipment</w:t>
      </w:r>
    </w:p>
    <w:p w14:paraId="4159EDC9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Installation of Pipe: RSC,</w:t>
      </w:r>
      <w:r w:rsidR="004B73B5" w:rsidRPr="00056E5D">
        <w:rPr>
          <w:rFonts w:ascii="Verdana" w:hAnsi="Verdana"/>
          <w:iCs/>
          <w:sz w:val="18"/>
          <w:szCs w:val="18"/>
        </w:rPr>
        <w:t xml:space="preserve"> </w:t>
      </w:r>
      <w:r w:rsidRPr="00056E5D">
        <w:rPr>
          <w:rFonts w:ascii="Verdana" w:hAnsi="Verdana"/>
          <w:iCs/>
          <w:sz w:val="18"/>
          <w:szCs w:val="18"/>
        </w:rPr>
        <w:t>EMT Pipe for lightings, power and communication system</w:t>
      </w:r>
    </w:p>
    <w:p w14:paraId="320411C9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Installation of meter center, wire gutter, ECB gutter and bus duct plug-in</w:t>
      </w:r>
    </w:p>
    <w:p w14:paraId="612B16B9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Wire Pulling 1000 mcm (AWG)500mm(sq.) supply MCC, elevators, HVAC and gondola rock including termination of wires and cables</w:t>
      </w:r>
    </w:p>
    <w:p w14:paraId="4D1394B8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 xml:space="preserve">Wiring installation for lightings, power, fire detection alarm system, Auxiliary and communication system </w:t>
      </w:r>
    </w:p>
    <w:p w14:paraId="033D24B3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Installation of lightning arrester and also the Grounding system</w:t>
      </w:r>
    </w:p>
    <w:p w14:paraId="5BB58FF0" w14:textId="77777777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Installation of Bus Duct for feeder supply both normal and emergency system</w:t>
      </w:r>
    </w:p>
    <w:p w14:paraId="5F5FCAC5" w14:textId="694FF005" w:rsidR="00A27C5C" w:rsidRPr="00056E5D" w:rsidRDefault="00A27C5C" w:rsidP="00B63F7C">
      <w:pPr>
        <w:numPr>
          <w:ilvl w:val="0"/>
          <w:numId w:val="16"/>
        </w:num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  <w:r w:rsidRPr="00056E5D">
        <w:rPr>
          <w:rFonts w:ascii="Verdana" w:hAnsi="Verdana"/>
          <w:iCs/>
          <w:sz w:val="18"/>
          <w:szCs w:val="18"/>
        </w:rPr>
        <w:t>Devising, Testing and Commissioning.</w:t>
      </w:r>
    </w:p>
    <w:p w14:paraId="51A15264" w14:textId="77777777" w:rsidR="00A64C0E" w:rsidRDefault="00A64C0E" w:rsidP="00A64C0E">
      <w:p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</w:p>
    <w:p w14:paraId="4BE1B7D0" w14:textId="77777777" w:rsidR="00056E5D" w:rsidRDefault="00056E5D" w:rsidP="00A64C0E">
      <w:p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</w:p>
    <w:p w14:paraId="460BCB7E" w14:textId="77777777" w:rsidR="00056E5D" w:rsidRDefault="00056E5D" w:rsidP="00A64C0E">
      <w:p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</w:p>
    <w:p w14:paraId="54D68779" w14:textId="77777777" w:rsidR="00056E5D" w:rsidRPr="00056E5D" w:rsidRDefault="00056E5D" w:rsidP="00A64C0E">
      <w:p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</w:p>
    <w:p w14:paraId="3885E714" w14:textId="77777777" w:rsidR="00A64C0E" w:rsidRPr="00056E5D" w:rsidRDefault="00A64C0E" w:rsidP="00A64C0E">
      <w:pPr>
        <w:pStyle w:val="NoSpacing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 xml:space="preserve">Electrician </w:t>
      </w:r>
    </w:p>
    <w:p w14:paraId="03FEAB3C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Voltage Electrical Contractor Corporation</w:t>
      </w:r>
    </w:p>
    <w:p w14:paraId="5BFBBC6A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Perpetual Village Taguig City</w:t>
      </w:r>
    </w:p>
    <w:p w14:paraId="6378215F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October 19, 2007 – May 30, 20211</w:t>
      </w:r>
      <w:r w:rsidRPr="00056E5D">
        <w:rPr>
          <w:rFonts w:ascii="Verdana" w:hAnsi="Verdana"/>
          <w:bCs/>
          <w:sz w:val="18"/>
          <w:szCs w:val="18"/>
        </w:rPr>
        <w:br/>
        <w:t xml:space="preserve">Project Site – </w:t>
      </w:r>
      <w:proofErr w:type="spellStart"/>
      <w:r w:rsidRPr="00056E5D">
        <w:rPr>
          <w:rFonts w:ascii="Verdana" w:hAnsi="Verdana"/>
          <w:bCs/>
          <w:sz w:val="18"/>
          <w:szCs w:val="18"/>
        </w:rPr>
        <w:t>Serrendra</w:t>
      </w:r>
      <w:proofErr w:type="spellEnd"/>
      <w:r w:rsidRPr="00056E5D">
        <w:rPr>
          <w:rFonts w:ascii="Verdana" w:hAnsi="Verdana"/>
          <w:bCs/>
          <w:sz w:val="18"/>
          <w:szCs w:val="18"/>
        </w:rPr>
        <w:t xml:space="preserve"> Phase 2b </w:t>
      </w:r>
      <w:proofErr w:type="spellStart"/>
      <w:r w:rsidRPr="00056E5D">
        <w:rPr>
          <w:rFonts w:ascii="Verdana" w:hAnsi="Verdana"/>
          <w:bCs/>
          <w:sz w:val="18"/>
          <w:szCs w:val="18"/>
        </w:rPr>
        <w:t>Taguig</w:t>
      </w:r>
      <w:proofErr w:type="spellEnd"/>
    </w:p>
    <w:p w14:paraId="12A524D0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  <w:proofErr w:type="spellStart"/>
      <w:r w:rsidRPr="00056E5D">
        <w:rPr>
          <w:rFonts w:ascii="Verdana" w:hAnsi="Verdana"/>
          <w:bCs/>
          <w:sz w:val="18"/>
          <w:szCs w:val="18"/>
        </w:rPr>
        <w:t>Mnox</w:t>
      </w:r>
      <w:proofErr w:type="spellEnd"/>
      <w:r w:rsidRPr="00056E5D">
        <w:rPr>
          <w:rFonts w:ascii="Verdana" w:hAnsi="Verdana"/>
          <w:bCs/>
          <w:sz w:val="18"/>
          <w:szCs w:val="18"/>
        </w:rPr>
        <w:t xml:space="preserve"> 2 US Embassy Manila Roxas Blvd.</w:t>
      </w:r>
    </w:p>
    <w:p w14:paraId="6481F73B" w14:textId="77777777" w:rsidR="00A64C0E" w:rsidRPr="00056E5D" w:rsidRDefault="00A64C0E" w:rsidP="00A64C0E">
      <w:pPr>
        <w:pStyle w:val="NoSpacing"/>
        <w:rPr>
          <w:rFonts w:ascii="Verdana" w:hAnsi="Verdana"/>
          <w:bCs/>
          <w:sz w:val="18"/>
          <w:szCs w:val="18"/>
        </w:rPr>
      </w:pPr>
    </w:p>
    <w:p w14:paraId="0FC0F742" w14:textId="77777777" w:rsidR="00E17513" w:rsidRPr="00056E5D" w:rsidRDefault="00E17513" w:rsidP="00467DFF">
      <w:pPr>
        <w:spacing w:after="0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 xml:space="preserve">Job description </w:t>
      </w:r>
    </w:p>
    <w:p w14:paraId="78DA54D9" w14:textId="5AA963EC" w:rsidR="00E17513" w:rsidRPr="00056E5D" w:rsidRDefault="00E17513" w:rsidP="00467DFF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Read and interpret mechanical, electrical drawing: single, schematic and electrical specification as per standard required.</w:t>
      </w:r>
    </w:p>
    <w:p w14:paraId="6AF5F9AC" w14:textId="0D7246BA" w:rsidR="00E17513" w:rsidRPr="00056E5D" w:rsidRDefault="00E17513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Installed pipe: embedded layout (PVC pipe), expose layout RMC, EMT for power, lightings, fire detection alarm system, auxiliary and communication system.</w:t>
      </w:r>
    </w:p>
    <w:p w14:paraId="79782A9A" w14:textId="35F09673" w:rsidR="00E17513" w:rsidRPr="00056E5D" w:rsidRDefault="00E17513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cable tray, cable ladder, </w:t>
      </w:r>
      <w:proofErr w:type="spellStart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trunking</w:t>
      </w:r>
      <w:proofErr w:type="spellEnd"/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, trench for feeder and sub-feeder line.  </w:t>
      </w:r>
    </w:p>
    <w:p w14:paraId="12073E2C" w14:textId="7387CC05" w:rsidR="00E17513" w:rsidRPr="00056E5D" w:rsidRDefault="00E17513" w:rsidP="00056E5D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 xml:space="preserve">Installed panel boards, circuit breaker, MDP, MCC, transformer and wiring cable including termination of wires, cut thread, bend and assemble and installed conduits and other electrical conductor, enclosure and fittings. </w:t>
      </w:r>
    </w:p>
    <w:p w14:paraId="3AE8EAF0" w14:textId="25606A85" w:rsidR="00E17513" w:rsidRPr="00056E5D" w:rsidRDefault="00E17513" w:rsidP="00056E5D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Verdana" w:eastAsia="Adobe Gothic Std B" w:hAnsi="Verdana"/>
          <w:color w:val="000000" w:themeColor="text1"/>
          <w:sz w:val="18"/>
          <w:szCs w:val="18"/>
        </w:rPr>
      </w:pPr>
      <w:r w:rsidRPr="00056E5D">
        <w:rPr>
          <w:rFonts w:ascii="Verdana" w:eastAsia="Adobe Gothic Std B" w:hAnsi="Verdana"/>
          <w:color w:val="000000" w:themeColor="text1"/>
          <w:sz w:val="18"/>
          <w:szCs w:val="18"/>
        </w:rPr>
        <w:t>Testing &amp; commissioning of electrical system.</w:t>
      </w:r>
    </w:p>
    <w:p w14:paraId="1C667326" w14:textId="77777777" w:rsidR="00D444D2" w:rsidRPr="00056E5D" w:rsidRDefault="00D444D2" w:rsidP="00E17513">
      <w:pPr>
        <w:spacing w:after="0" w:line="240" w:lineRule="auto"/>
        <w:contextualSpacing/>
        <w:rPr>
          <w:rFonts w:ascii="Verdana" w:hAnsi="Verdana"/>
          <w:iCs/>
          <w:sz w:val="18"/>
          <w:szCs w:val="18"/>
        </w:rPr>
      </w:pPr>
    </w:p>
    <w:p w14:paraId="182B53D4" w14:textId="77777777" w:rsidR="00B111C7" w:rsidRPr="00056E5D" w:rsidRDefault="00B111C7" w:rsidP="00D444D2">
      <w:pPr>
        <w:spacing w:after="0" w:line="252" w:lineRule="auto"/>
        <w:rPr>
          <w:rFonts w:ascii="Verdana" w:eastAsia="Calibri" w:hAnsi="Verdana" w:cs="Aharoni"/>
          <w:b/>
          <w:color w:val="002060"/>
          <w:sz w:val="18"/>
          <w:szCs w:val="18"/>
        </w:rPr>
      </w:pPr>
      <w:r w:rsidRPr="00056E5D">
        <w:rPr>
          <w:rFonts w:ascii="Verdana" w:eastAsia="Calibri" w:hAnsi="Verdana" w:cs="Aharoni"/>
          <w:b/>
          <w:color w:val="002060"/>
          <w:sz w:val="18"/>
          <w:szCs w:val="18"/>
        </w:rPr>
        <w:t>Personal Data:</w:t>
      </w:r>
    </w:p>
    <w:p w14:paraId="513BB692" w14:textId="77777777" w:rsidR="008577E7" w:rsidRPr="00056E5D" w:rsidRDefault="00B111C7" w:rsidP="00D444D2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b/>
          <w:color w:val="002060"/>
          <w:sz w:val="18"/>
          <w:szCs w:val="18"/>
        </w:rPr>
        <w:tab/>
      </w:r>
      <w:r w:rsidRPr="00056E5D">
        <w:rPr>
          <w:rFonts w:ascii="Verdana" w:hAnsi="Verdana" w:cs="Aharoni"/>
          <w:b/>
          <w:color w:val="002060"/>
          <w:sz w:val="18"/>
          <w:szCs w:val="18"/>
        </w:rPr>
        <w:tab/>
      </w:r>
      <w:r w:rsidR="008577E7" w:rsidRPr="00056E5D">
        <w:rPr>
          <w:rFonts w:ascii="Verdana" w:hAnsi="Verdana" w:cs="Aharoni"/>
          <w:color w:val="000000" w:themeColor="text1"/>
          <w:sz w:val="18"/>
          <w:szCs w:val="18"/>
        </w:rPr>
        <w:t>Age</w:t>
      </w:r>
      <w:r w:rsidR="008577E7"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="008577E7" w:rsidRPr="00056E5D">
        <w:rPr>
          <w:rFonts w:ascii="Verdana" w:hAnsi="Verdana" w:cs="Aharoni"/>
          <w:color w:val="000000" w:themeColor="text1"/>
          <w:sz w:val="18"/>
          <w:szCs w:val="18"/>
        </w:rPr>
        <w:tab/>
        <w:t xml:space="preserve">: </w:t>
      </w:r>
      <w:r w:rsidR="004F4A0C" w:rsidRPr="00056E5D">
        <w:rPr>
          <w:rFonts w:ascii="Verdana" w:hAnsi="Verdana" w:cs="Aharoni"/>
          <w:color w:val="000000" w:themeColor="text1"/>
          <w:sz w:val="18"/>
          <w:szCs w:val="18"/>
        </w:rPr>
        <w:t>34</w:t>
      </w:r>
    </w:p>
    <w:p w14:paraId="7AD7CE9C" w14:textId="77777777" w:rsidR="00B111C7" w:rsidRPr="00056E5D" w:rsidRDefault="00B111C7" w:rsidP="00D444D2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b/>
          <w:color w:val="002060"/>
          <w:sz w:val="18"/>
          <w:szCs w:val="18"/>
        </w:rPr>
        <w:tab/>
      </w:r>
      <w:r w:rsidRPr="00056E5D">
        <w:rPr>
          <w:rFonts w:ascii="Verdana" w:hAnsi="Verdana" w:cs="Aharoni"/>
          <w:b/>
          <w:color w:val="002060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>Date of birth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: July 17, 1988</w:t>
      </w:r>
    </w:p>
    <w:p w14:paraId="441E3321" w14:textId="77777777" w:rsidR="00B111C7" w:rsidRPr="00056E5D" w:rsidRDefault="00B111C7" w:rsidP="00A27C5C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Place of birth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: Fair view, Quezon City</w:t>
      </w:r>
    </w:p>
    <w:p w14:paraId="559C4796" w14:textId="77777777" w:rsidR="00B111C7" w:rsidRPr="00056E5D" w:rsidRDefault="00B111C7" w:rsidP="00A27C5C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Civil Status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 xml:space="preserve">: </w:t>
      </w:r>
      <w:r w:rsidR="006D164F" w:rsidRPr="00056E5D">
        <w:rPr>
          <w:rFonts w:ascii="Verdana" w:hAnsi="Verdana" w:cs="Aharoni"/>
          <w:color w:val="000000" w:themeColor="text1"/>
          <w:sz w:val="18"/>
          <w:szCs w:val="18"/>
        </w:rPr>
        <w:t>Married</w:t>
      </w:r>
    </w:p>
    <w:p w14:paraId="67733416" w14:textId="77777777" w:rsidR="00B111C7" w:rsidRPr="00056E5D" w:rsidRDefault="00B111C7" w:rsidP="00A27C5C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Religion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: Roman Catholic</w:t>
      </w:r>
    </w:p>
    <w:p w14:paraId="49A20DBA" w14:textId="77777777" w:rsidR="00BE02E8" w:rsidRPr="00056E5D" w:rsidRDefault="00BE02E8" w:rsidP="00A27C5C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Height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: 5”</w:t>
      </w:r>
      <w:r w:rsidR="00C62008" w:rsidRPr="00056E5D">
        <w:rPr>
          <w:rFonts w:ascii="Verdana" w:hAnsi="Verdana" w:cs="Aharoni"/>
          <w:color w:val="000000" w:themeColor="text1"/>
          <w:sz w:val="18"/>
          <w:szCs w:val="18"/>
        </w:rPr>
        <w:t>0</w:t>
      </w:r>
    </w:p>
    <w:p w14:paraId="68F57B53" w14:textId="77777777" w:rsidR="00B111C7" w:rsidRPr="00056E5D" w:rsidRDefault="00BE02E8" w:rsidP="00A27C5C">
      <w:pPr>
        <w:pStyle w:val="NoSpacing"/>
        <w:rPr>
          <w:rFonts w:ascii="Verdana" w:hAnsi="Verdana" w:cs="Aharoni"/>
          <w:color w:val="000000" w:themeColor="text1"/>
          <w:sz w:val="18"/>
          <w:szCs w:val="18"/>
        </w:rPr>
      </w:pP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Weight</w:t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</w:r>
      <w:r w:rsidRPr="00056E5D">
        <w:rPr>
          <w:rFonts w:ascii="Verdana" w:hAnsi="Verdana" w:cs="Aharoni"/>
          <w:color w:val="000000" w:themeColor="text1"/>
          <w:sz w:val="18"/>
          <w:szCs w:val="18"/>
        </w:rPr>
        <w:tab/>
        <w:t>: 50 kg.</w:t>
      </w:r>
    </w:p>
    <w:p w14:paraId="5C831614" w14:textId="77777777" w:rsidR="00BE02E8" w:rsidRPr="00056E5D" w:rsidRDefault="00BE02E8" w:rsidP="00A27C5C">
      <w:pPr>
        <w:pStyle w:val="NoSpacing"/>
        <w:rPr>
          <w:rFonts w:ascii="Verdana" w:hAnsi="Verdana" w:cs="Aharoni"/>
          <w:b/>
          <w:color w:val="002060"/>
          <w:sz w:val="18"/>
          <w:szCs w:val="18"/>
        </w:rPr>
      </w:pPr>
    </w:p>
    <w:p w14:paraId="2BF2D6E2" w14:textId="77777777" w:rsidR="00A27C5C" w:rsidRPr="00056E5D" w:rsidRDefault="00A27C5C" w:rsidP="00D444D2">
      <w:pPr>
        <w:pStyle w:val="NoSpacing"/>
        <w:rPr>
          <w:rFonts w:ascii="Verdana" w:hAnsi="Verdana" w:cs="Aharoni"/>
          <w:b/>
          <w:color w:val="002060"/>
          <w:sz w:val="18"/>
          <w:szCs w:val="18"/>
        </w:rPr>
      </w:pPr>
      <w:r w:rsidRPr="00056E5D">
        <w:rPr>
          <w:rFonts w:ascii="Verdana" w:hAnsi="Verdana" w:cs="Aharoni"/>
          <w:b/>
          <w:color w:val="002060"/>
          <w:sz w:val="18"/>
          <w:szCs w:val="18"/>
        </w:rPr>
        <w:t>INTEREST</w:t>
      </w:r>
      <w:r w:rsidR="00BE02E8" w:rsidRPr="00056E5D">
        <w:rPr>
          <w:rFonts w:ascii="Verdana" w:hAnsi="Verdana" w:cs="Aharoni"/>
          <w:b/>
          <w:color w:val="002060"/>
          <w:sz w:val="18"/>
          <w:szCs w:val="18"/>
        </w:rPr>
        <w:t>:</w:t>
      </w:r>
    </w:p>
    <w:p w14:paraId="1E2A6742" w14:textId="77777777" w:rsidR="00A27C5C" w:rsidRPr="00056E5D" w:rsidRDefault="00A27C5C" w:rsidP="00D444D2">
      <w:pPr>
        <w:pStyle w:val="NoSpacing"/>
        <w:rPr>
          <w:rFonts w:ascii="Verdana" w:hAnsi="Verdana"/>
          <w:sz w:val="18"/>
          <w:szCs w:val="18"/>
        </w:rPr>
      </w:pPr>
    </w:p>
    <w:p w14:paraId="5BC80992" w14:textId="77777777" w:rsidR="00A27C5C" w:rsidRPr="00056E5D" w:rsidRDefault="00A27C5C" w:rsidP="00D444D2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Verdana" w:eastAsia="Times New Roman" w:hAnsi="Verdana" w:cs="Verdana"/>
          <w:kern w:val="28"/>
          <w:sz w:val="18"/>
          <w:szCs w:val="18"/>
        </w:rPr>
      </w:pPr>
      <w:r w:rsidRPr="00056E5D">
        <w:rPr>
          <w:rFonts w:ascii="Verdana" w:eastAsia="Times New Roman" w:hAnsi="Verdana" w:cs="Verdana"/>
          <w:kern w:val="28"/>
          <w:sz w:val="18"/>
          <w:szCs w:val="18"/>
        </w:rPr>
        <w:t>Playing music instrument, singing and dancing.</w:t>
      </w:r>
    </w:p>
    <w:p w14:paraId="24240187" w14:textId="77777777" w:rsidR="00A27C5C" w:rsidRPr="00056E5D" w:rsidRDefault="00A27C5C" w:rsidP="00D444D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overflowPunct w:val="0"/>
        <w:adjustRightInd w:val="0"/>
        <w:spacing w:after="0" w:line="240" w:lineRule="auto"/>
        <w:rPr>
          <w:rFonts w:ascii="Verdana" w:eastAsia="Times New Roman" w:hAnsi="Verdana" w:cs="Verdana"/>
          <w:kern w:val="28"/>
          <w:sz w:val="18"/>
          <w:szCs w:val="18"/>
        </w:rPr>
      </w:pPr>
      <w:r w:rsidRPr="00056E5D">
        <w:rPr>
          <w:rFonts w:ascii="Verdana" w:eastAsia="Times New Roman" w:hAnsi="Verdana" w:cs="Verdana"/>
          <w:kern w:val="28"/>
          <w:sz w:val="18"/>
          <w:szCs w:val="18"/>
        </w:rPr>
        <w:t>Reading books and Bible.</w:t>
      </w:r>
    </w:p>
    <w:p w14:paraId="145B6991" w14:textId="77777777" w:rsidR="00A27C5C" w:rsidRPr="00056E5D" w:rsidRDefault="00A27C5C" w:rsidP="00A27C5C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overflowPunct w:val="0"/>
        <w:adjustRightInd w:val="0"/>
        <w:spacing w:after="0" w:line="275" w:lineRule="atLeast"/>
        <w:rPr>
          <w:rFonts w:ascii="Verdana" w:eastAsia="Times New Roman" w:hAnsi="Verdana" w:cs="Verdana"/>
          <w:kern w:val="28"/>
          <w:sz w:val="18"/>
          <w:szCs w:val="18"/>
        </w:rPr>
      </w:pPr>
      <w:r w:rsidRPr="00056E5D">
        <w:rPr>
          <w:rFonts w:ascii="Verdana" w:eastAsia="Times New Roman" w:hAnsi="Verdana" w:cs="Verdana"/>
          <w:kern w:val="28"/>
          <w:sz w:val="18"/>
          <w:szCs w:val="18"/>
        </w:rPr>
        <w:t>Watching movies and listening Christian songs.</w:t>
      </w:r>
    </w:p>
    <w:p w14:paraId="0B44C0C0" w14:textId="4149D17A" w:rsidR="00A64C0E" w:rsidRPr="00056E5D" w:rsidRDefault="00A27C5C" w:rsidP="00D444D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overflowPunct w:val="0"/>
        <w:adjustRightInd w:val="0"/>
        <w:spacing w:after="0" w:line="275" w:lineRule="atLeast"/>
        <w:rPr>
          <w:rFonts w:ascii="Verdana" w:eastAsia="Times New Roman" w:hAnsi="Verdana" w:cs="Verdana"/>
          <w:b/>
          <w:bCs/>
          <w:color w:val="002060"/>
          <w:kern w:val="28"/>
          <w:sz w:val="18"/>
          <w:szCs w:val="18"/>
        </w:rPr>
      </w:pPr>
      <w:r w:rsidRPr="00056E5D">
        <w:rPr>
          <w:rFonts w:ascii="Verdana" w:eastAsia="Times New Roman" w:hAnsi="Verdana" w:cs="Verdana"/>
          <w:kern w:val="28"/>
          <w:sz w:val="18"/>
          <w:szCs w:val="18"/>
        </w:rPr>
        <w:t>Playing basketball and internet surfing.</w:t>
      </w:r>
    </w:p>
    <w:p w14:paraId="37A6EE7C" w14:textId="77777777" w:rsidR="00B63F7C" w:rsidRPr="00056E5D" w:rsidRDefault="00B63F7C" w:rsidP="00056E5D">
      <w:pPr>
        <w:widowControl w:val="0"/>
        <w:tabs>
          <w:tab w:val="left" w:pos="360"/>
        </w:tabs>
        <w:overflowPunct w:val="0"/>
        <w:adjustRightInd w:val="0"/>
        <w:spacing w:after="0" w:line="275" w:lineRule="atLeast"/>
        <w:rPr>
          <w:rFonts w:ascii="Verdana" w:eastAsia="Times New Roman" w:hAnsi="Verdana" w:cs="Verdana"/>
          <w:b/>
          <w:bCs/>
          <w:color w:val="002060"/>
          <w:kern w:val="28"/>
          <w:sz w:val="18"/>
          <w:szCs w:val="18"/>
        </w:rPr>
      </w:pPr>
    </w:p>
    <w:p w14:paraId="0750D440" w14:textId="77777777" w:rsidR="00A27C5C" w:rsidRPr="00056E5D" w:rsidRDefault="00A27C5C" w:rsidP="00D444D2">
      <w:pPr>
        <w:spacing w:after="0"/>
        <w:rPr>
          <w:rFonts w:ascii="Verdana" w:eastAsia="Times New Roman" w:hAnsi="Verdana" w:cs="Verdana"/>
          <w:b/>
          <w:bCs/>
          <w:color w:val="002060"/>
          <w:kern w:val="28"/>
          <w:sz w:val="18"/>
          <w:szCs w:val="18"/>
        </w:rPr>
      </w:pPr>
      <w:r w:rsidRPr="00056E5D">
        <w:rPr>
          <w:rFonts w:ascii="Verdana" w:eastAsia="Times New Roman" w:hAnsi="Verdana" w:cs="Verdana"/>
          <w:b/>
          <w:bCs/>
          <w:color w:val="002060"/>
          <w:kern w:val="28"/>
          <w:sz w:val="18"/>
          <w:szCs w:val="18"/>
        </w:rPr>
        <w:t xml:space="preserve">CHARACTER </w:t>
      </w:r>
      <w:r w:rsidR="00BE02E8" w:rsidRPr="00056E5D">
        <w:rPr>
          <w:rFonts w:ascii="Verdana" w:eastAsia="Times New Roman" w:hAnsi="Verdana" w:cs="Verdana"/>
          <w:b/>
          <w:bCs/>
          <w:color w:val="002060"/>
          <w:kern w:val="28"/>
          <w:sz w:val="18"/>
          <w:szCs w:val="18"/>
        </w:rPr>
        <w:t>REFERENCES:</w:t>
      </w:r>
    </w:p>
    <w:p w14:paraId="7D92C169" w14:textId="7BB42EA5" w:rsidR="001F2DDF" w:rsidRPr="00056E5D" w:rsidRDefault="00911F69" w:rsidP="00D444D2">
      <w:pPr>
        <w:pStyle w:val="NoSpacing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Company Name:</w:t>
      </w:r>
      <w:r w:rsidRPr="00056E5D">
        <w:rPr>
          <w:rFonts w:ascii="Verdana" w:hAnsi="Verdana"/>
          <w:bCs/>
          <w:sz w:val="18"/>
          <w:szCs w:val="18"/>
        </w:rPr>
        <w:t xml:space="preserve"> </w:t>
      </w:r>
      <w:r w:rsidR="001F2DDF" w:rsidRPr="00056E5D">
        <w:rPr>
          <w:rFonts w:ascii="Verdana" w:hAnsi="Verdana"/>
          <w:bCs/>
          <w:sz w:val="18"/>
          <w:szCs w:val="18"/>
        </w:rPr>
        <w:t xml:space="preserve">SOGELEC </w:t>
      </w:r>
      <w:proofErr w:type="spellStart"/>
      <w:r w:rsidR="001F2DDF" w:rsidRPr="00056E5D">
        <w:rPr>
          <w:rFonts w:ascii="Verdana" w:hAnsi="Verdana"/>
          <w:bCs/>
          <w:sz w:val="18"/>
          <w:szCs w:val="18"/>
        </w:rPr>
        <w:t>Iskan</w:t>
      </w:r>
      <w:proofErr w:type="spellEnd"/>
      <w:r w:rsidR="001F2DDF" w:rsidRPr="00056E5D">
        <w:rPr>
          <w:rFonts w:ascii="Verdana" w:hAnsi="Verdana"/>
          <w:bCs/>
          <w:sz w:val="18"/>
          <w:szCs w:val="18"/>
        </w:rPr>
        <w:t xml:space="preserve"> for Electrical Contracting W.L.L</w:t>
      </w:r>
    </w:p>
    <w:p w14:paraId="05E601A4" w14:textId="53BA2B78" w:rsidR="001F2DDF" w:rsidRPr="00056E5D" w:rsidRDefault="00911F69" w:rsidP="001F2DDF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b/>
          <w:bCs/>
          <w:sz w:val="18"/>
          <w:szCs w:val="18"/>
        </w:rPr>
        <w:t>Address:</w:t>
      </w:r>
      <w:r w:rsidRPr="00056E5D">
        <w:rPr>
          <w:rFonts w:ascii="Verdana" w:hAnsi="Verdana"/>
          <w:sz w:val="18"/>
          <w:szCs w:val="18"/>
        </w:rPr>
        <w:t xml:space="preserve"> </w:t>
      </w:r>
      <w:proofErr w:type="spellStart"/>
      <w:r w:rsidR="001F2DDF" w:rsidRPr="00056E5D">
        <w:rPr>
          <w:rFonts w:ascii="Verdana" w:hAnsi="Verdana"/>
          <w:sz w:val="18"/>
          <w:szCs w:val="18"/>
        </w:rPr>
        <w:t>Iskan</w:t>
      </w:r>
      <w:proofErr w:type="spellEnd"/>
      <w:r w:rsidR="001F2DDF" w:rsidRPr="00056E5D">
        <w:rPr>
          <w:rFonts w:ascii="Verdana" w:hAnsi="Verdana"/>
          <w:sz w:val="18"/>
          <w:szCs w:val="18"/>
        </w:rPr>
        <w:t xml:space="preserve"> Group Bldg. #3, Zone 880 AI Yamama St.</w:t>
      </w:r>
    </w:p>
    <w:p w14:paraId="63D9912C" w14:textId="7861B563" w:rsidR="001F2DDF" w:rsidRPr="00056E5D" w:rsidRDefault="001F2DDF" w:rsidP="001F2DDF">
      <w:pPr>
        <w:pStyle w:val="NoSpacing"/>
        <w:rPr>
          <w:rFonts w:ascii="Verdana" w:hAnsi="Verdana"/>
          <w:sz w:val="18"/>
          <w:szCs w:val="18"/>
        </w:rPr>
      </w:pPr>
      <w:r w:rsidRPr="00056E5D">
        <w:rPr>
          <w:rFonts w:ascii="Verdana" w:hAnsi="Verdana"/>
          <w:sz w:val="18"/>
          <w:szCs w:val="18"/>
        </w:rPr>
        <w:t xml:space="preserve">New AL </w:t>
      </w:r>
      <w:proofErr w:type="spellStart"/>
      <w:r w:rsidRPr="00056E5D">
        <w:rPr>
          <w:rFonts w:ascii="Verdana" w:hAnsi="Verdana"/>
          <w:sz w:val="18"/>
          <w:szCs w:val="18"/>
        </w:rPr>
        <w:t>Hitmi</w:t>
      </w:r>
      <w:proofErr w:type="spellEnd"/>
      <w:r w:rsidRPr="00056E5D">
        <w:rPr>
          <w:rFonts w:ascii="Verdana" w:hAnsi="Verdana"/>
          <w:sz w:val="18"/>
          <w:szCs w:val="18"/>
        </w:rPr>
        <w:t xml:space="preserve">, Bin </w:t>
      </w:r>
      <w:proofErr w:type="spellStart"/>
      <w:r w:rsidRPr="00056E5D">
        <w:rPr>
          <w:rFonts w:ascii="Verdana" w:hAnsi="Verdana"/>
          <w:sz w:val="18"/>
          <w:szCs w:val="18"/>
        </w:rPr>
        <w:t>Omran</w:t>
      </w:r>
      <w:proofErr w:type="spellEnd"/>
      <w:r w:rsidRPr="00056E5D">
        <w:rPr>
          <w:rFonts w:ascii="Verdana" w:hAnsi="Verdana"/>
          <w:sz w:val="18"/>
          <w:szCs w:val="18"/>
        </w:rPr>
        <w:t>, Doha Qatar</w:t>
      </w:r>
    </w:p>
    <w:p w14:paraId="57789F42" w14:textId="77777777" w:rsidR="001F2DDF" w:rsidRPr="00056E5D" w:rsidRDefault="001F2DDF" w:rsidP="001F2DDF">
      <w:pPr>
        <w:pStyle w:val="NoSpacing"/>
        <w:rPr>
          <w:rFonts w:ascii="Verdana" w:hAnsi="Verdana"/>
          <w:sz w:val="18"/>
          <w:szCs w:val="18"/>
        </w:rPr>
      </w:pPr>
    </w:p>
    <w:p w14:paraId="7231F68C" w14:textId="3D40A9E5" w:rsidR="001F2DDF" w:rsidRPr="00056E5D" w:rsidRDefault="001F2DDF" w:rsidP="00911F69">
      <w:pPr>
        <w:pStyle w:val="ListParagraph"/>
        <w:numPr>
          <w:ilvl w:val="0"/>
          <w:numId w:val="20"/>
        </w:numPr>
        <w:spacing w:after="0" w:line="252" w:lineRule="auto"/>
        <w:rPr>
          <w:rFonts w:ascii="Verdana" w:hAnsi="Verdana"/>
          <w:b/>
          <w:bCs/>
          <w:sz w:val="18"/>
          <w:szCs w:val="18"/>
        </w:rPr>
      </w:pPr>
      <w:r w:rsidRPr="00056E5D">
        <w:rPr>
          <w:rFonts w:ascii="Verdana" w:hAnsi="Verdana"/>
          <w:b/>
          <w:bCs/>
          <w:sz w:val="18"/>
          <w:szCs w:val="18"/>
        </w:rPr>
        <w:t>SUPERVISOR</w:t>
      </w:r>
    </w:p>
    <w:p w14:paraId="54790A5D" w14:textId="2040D4D7" w:rsidR="001F2DDF" w:rsidRPr="00056E5D" w:rsidRDefault="001F2DDF" w:rsidP="00911F69">
      <w:pPr>
        <w:spacing w:after="0" w:line="252" w:lineRule="auto"/>
        <w:ind w:firstLine="720"/>
        <w:rPr>
          <w:rFonts w:ascii="Verdana" w:eastAsia="Calibri" w:hAnsi="Verdana" w:cs="Aharoni"/>
          <w:bCs/>
          <w:color w:val="000000" w:themeColor="text1"/>
          <w:sz w:val="18"/>
          <w:szCs w:val="18"/>
        </w:rPr>
      </w:pPr>
      <w:r w:rsidRPr="00056E5D">
        <w:rPr>
          <w:rFonts w:ascii="Verdana" w:eastAsia="Calibri" w:hAnsi="Verdana" w:cs="Aharoni"/>
          <w:bCs/>
          <w:color w:val="000000" w:themeColor="text1"/>
          <w:sz w:val="18"/>
          <w:szCs w:val="18"/>
        </w:rPr>
        <w:t>Danny Salha</w:t>
      </w:r>
    </w:p>
    <w:p w14:paraId="6CB8BAE0" w14:textId="67A32F1C" w:rsidR="001F2DDF" w:rsidRPr="00056E5D" w:rsidRDefault="0000798D" w:rsidP="00A64C0E">
      <w:pPr>
        <w:spacing w:after="0" w:line="252" w:lineRule="auto"/>
        <w:ind w:firstLine="720"/>
        <w:rPr>
          <w:rFonts w:ascii="Verdana" w:eastAsia="Calibri" w:hAnsi="Verdana" w:cs="Aharoni"/>
          <w:b/>
          <w:color w:val="002060"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+</w:t>
      </w:r>
      <w:r w:rsidR="001F2DDF" w:rsidRPr="00056E5D">
        <w:rPr>
          <w:rFonts w:ascii="Verdana" w:eastAsia="Calibri" w:hAnsi="Verdana" w:cs="Aharoni"/>
          <w:bCs/>
          <w:color w:val="000000" w:themeColor="text1"/>
          <w:sz w:val="18"/>
          <w:szCs w:val="18"/>
        </w:rPr>
        <w:t>97</w:t>
      </w:r>
      <w:r w:rsidRPr="00056E5D">
        <w:rPr>
          <w:rFonts w:ascii="Verdana" w:eastAsia="Calibri" w:hAnsi="Verdana" w:cs="Aharoni"/>
          <w:bCs/>
          <w:color w:val="000000" w:themeColor="text1"/>
          <w:sz w:val="18"/>
          <w:szCs w:val="18"/>
        </w:rPr>
        <w:t>47</w:t>
      </w:r>
      <w:r w:rsidR="001F2DDF" w:rsidRPr="00056E5D">
        <w:rPr>
          <w:rFonts w:ascii="Verdana" w:eastAsia="Calibri" w:hAnsi="Verdana" w:cs="Aharoni"/>
          <w:bCs/>
          <w:color w:val="000000" w:themeColor="text1"/>
          <w:sz w:val="18"/>
          <w:szCs w:val="18"/>
        </w:rPr>
        <w:t>7533031</w:t>
      </w:r>
    </w:p>
    <w:p w14:paraId="3C56EF9C" w14:textId="05A1BD8F" w:rsidR="001D04AF" w:rsidRPr="00056E5D" w:rsidRDefault="001D04AF" w:rsidP="00911F69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056E5D">
        <w:rPr>
          <w:rFonts w:ascii="Verdana" w:hAnsi="Verdana"/>
          <w:b/>
          <w:sz w:val="18"/>
          <w:szCs w:val="18"/>
        </w:rPr>
        <w:t>Foreman</w:t>
      </w:r>
    </w:p>
    <w:p w14:paraId="7967158C" w14:textId="077E14CF" w:rsidR="001D04AF" w:rsidRPr="00056E5D" w:rsidRDefault="001D04AF" w:rsidP="00911F69">
      <w:pPr>
        <w:spacing w:after="0" w:line="240" w:lineRule="auto"/>
        <w:ind w:firstLine="720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Noel Allan Villanueva</w:t>
      </w:r>
    </w:p>
    <w:p w14:paraId="29B40B3A" w14:textId="6237C228" w:rsidR="00912ADD" w:rsidRPr="00056E5D" w:rsidRDefault="0000798D" w:rsidP="00D444D2">
      <w:pPr>
        <w:spacing w:after="0" w:line="240" w:lineRule="auto"/>
        <w:ind w:firstLine="720"/>
        <w:rPr>
          <w:rFonts w:ascii="Verdana" w:hAnsi="Verdana"/>
          <w:bCs/>
          <w:sz w:val="18"/>
          <w:szCs w:val="18"/>
        </w:rPr>
      </w:pPr>
      <w:r w:rsidRPr="00056E5D">
        <w:rPr>
          <w:rFonts w:ascii="Verdana" w:hAnsi="Verdana"/>
          <w:bCs/>
          <w:sz w:val="18"/>
          <w:szCs w:val="18"/>
        </w:rPr>
        <w:t>+</w:t>
      </w:r>
      <w:r w:rsidR="001D04AF" w:rsidRPr="00056E5D">
        <w:rPr>
          <w:rFonts w:ascii="Verdana" w:hAnsi="Verdana"/>
          <w:bCs/>
          <w:sz w:val="18"/>
          <w:szCs w:val="18"/>
        </w:rPr>
        <w:t>9</w:t>
      </w:r>
      <w:r w:rsidRPr="00056E5D">
        <w:rPr>
          <w:rFonts w:ascii="Verdana" w:hAnsi="Verdana"/>
          <w:bCs/>
          <w:sz w:val="18"/>
          <w:szCs w:val="18"/>
        </w:rPr>
        <w:t>7</w:t>
      </w:r>
      <w:r w:rsidR="001D04AF" w:rsidRPr="00056E5D">
        <w:rPr>
          <w:rFonts w:ascii="Verdana" w:hAnsi="Verdana"/>
          <w:bCs/>
          <w:sz w:val="18"/>
          <w:szCs w:val="18"/>
        </w:rPr>
        <w:t>477093744</w:t>
      </w:r>
    </w:p>
    <w:p w14:paraId="10206E06" w14:textId="47298876" w:rsidR="00D444D2" w:rsidRPr="00056E5D" w:rsidRDefault="00D444D2" w:rsidP="00D444D2">
      <w:pPr>
        <w:spacing w:after="0" w:line="240" w:lineRule="auto"/>
        <w:ind w:firstLine="720"/>
        <w:rPr>
          <w:rFonts w:ascii="Verdana" w:hAnsi="Verdana"/>
          <w:bCs/>
          <w:sz w:val="18"/>
          <w:szCs w:val="18"/>
        </w:rPr>
      </w:pPr>
    </w:p>
    <w:p w14:paraId="1F64FE1F" w14:textId="77777777" w:rsidR="00D444D2" w:rsidRPr="00056E5D" w:rsidRDefault="00D444D2" w:rsidP="00D444D2">
      <w:pPr>
        <w:spacing w:after="0" w:line="240" w:lineRule="auto"/>
        <w:ind w:firstLine="720"/>
        <w:rPr>
          <w:rFonts w:ascii="Verdana" w:hAnsi="Verdana"/>
          <w:bCs/>
          <w:sz w:val="18"/>
          <w:szCs w:val="18"/>
        </w:rPr>
      </w:pPr>
    </w:p>
    <w:p w14:paraId="7E4B7741" w14:textId="77777777" w:rsidR="00942AB2" w:rsidRPr="00056E5D" w:rsidRDefault="00942AB2" w:rsidP="00942AB2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056E5D">
        <w:rPr>
          <w:rFonts w:ascii="Verdana" w:eastAsia="Calibri" w:hAnsi="Verdana" w:cs="Times New Roman"/>
          <w:sz w:val="18"/>
          <w:szCs w:val="18"/>
        </w:rPr>
        <w:t>KENNY R. PORTENTO</w:t>
      </w:r>
    </w:p>
    <w:p w14:paraId="302AEEDA" w14:textId="77777777" w:rsidR="00942AB2" w:rsidRPr="00056E5D" w:rsidRDefault="00942AB2" w:rsidP="00942AB2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056E5D">
        <w:rPr>
          <w:rFonts w:ascii="Verdana" w:eastAsia="Calibri" w:hAnsi="Verdana" w:cs="Times New Roman"/>
          <w:sz w:val="18"/>
          <w:szCs w:val="18"/>
        </w:rPr>
        <w:t>Applicant Signature</w:t>
      </w:r>
    </w:p>
    <w:p w14:paraId="7A19ECF2" w14:textId="77777777" w:rsidR="00942AB2" w:rsidRPr="00056E5D" w:rsidRDefault="00942AB2" w:rsidP="00942AB2">
      <w:pPr>
        <w:rPr>
          <w:rFonts w:ascii="Verdana" w:eastAsia="Calibri" w:hAnsi="Verdana" w:cs="Times New Roman"/>
          <w:sz w:val="18"/>
          <w:szCs w:val="18"/>
        </w:rPr>
      </w:pPr>
    </w:p>
    <w:p w14:paraId="4FA3F241" w14:textId="77777777" w:rsidR="007E0421" w:rsidRPr="00056E5D" w:rsidRDefault="007E0421" w:rsidP="004C0F9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5F9188A5" w14:textId="77777777" w:rsidR="00617B31" w:rsidRPr="00056E5D" w:rsidRDefault="00617B31" w:rsidP="00617B31">
      <w:pPr>
        <w:pStyle w:val="NoSpacing"/>
        <w:rPr>
          <w:rFonts w:ascii="Verdana" w:hAnsi="Verdana"/>
          <w:b/>
          <w:color w:val="002060"/>
          <w:sz w:val="18"/>
          <w:szCs w:val="18"/>
        </w:rPr>
      </w:pPr>
    </w:p>
    <w:p w14:paraId="6D340465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F998A7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0617668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6084DC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379C5E2D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04D5B580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15A0981D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CF8553E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DEB1B0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F784D1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531F65E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18C568F7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8588619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71D5A08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C139C6E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0764F24B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6AFE1EA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47AB076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51D092A1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49961CAE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1ED71229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3BE0654B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A9AC32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0E3D0E34" w14:textId="77777777" w:rsidR="007E0421" w:rsidRPr="00056E5D" w:rsidRDefault="007E0421" w:rsidP="00617B31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5756975D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2FF9A6A6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177AFC4F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42E198B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796E833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356CC49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43E7EB9B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346600B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2DDF4B75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A5E8997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47D147A3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42B613A1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E1BD20A" w14:textId="77777777" w:rsidR="007E0421" w:rsidRDefault="007E042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C55BF91" w14:textId="77777777" w:rsidR="00617B31" w:rsidRPr="00533B43" w:rsidRDefault="00617B31" w:rsidP="00942AB2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0A31A22" w14:textId="77777777" w:rsidR="00617B31" w:rsidRDefault="00617B3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7C2E58F3" w14:textId="77777777" w:rsidR="00617B31" w:rsidRDefault="00617B3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191750E0" w14:textId="77777777" w:rsidR="00617B31" w:rsidRPr="00533B43" w:rsidRDefault="00617B31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2E8658C0" w14:textId="77777777" w:rsidR="00617B31" w:rsidRPr="00533B43" w:rsidRDefault="00617B31" w:rsidP="00617B31">
      <w:pPr>
        <w:rPr>
          <w:rFonts w:ascii="Verdana" w:eastAsia="Calibri" w:hAnsi="Verdana" w:cs="Times New Roman"/>
          <w:sz w:val="20"/>
          <w:szCs w:val="20"/>
        </w:rPr>
      </w:pPr>
    </w:p>
    <w:p w14:paraId="73077A24" w14:textId="77777777" w:rsidR="00617B31" w:rsidRDefault="00617B31" w:rsidP="00617B31"/>
    <w:p w14:paraId="00E5A05B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04457E7B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7911E9BB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F40A759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2E60D807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44C3E16" w14:textId="77777777" w:rsidR="00533B43" w:rsidRDefault="00533B43" w:rsidP="00533B43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0BF6BF04" w14:textId="77777777" w:rsidR="00533B43" w:rsidRPr="00533B43" w:rsidRDefault="00533B43" w:rsidP="00617B3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140ABAF2" w14:textId="77777777" w:rsidR="009E6FD9" w:rsidRDefault="009E6FD9"/>
    <w:sectPr w:rsidR="009E6FD9" w:rsidSect="00885468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97C5" w14:textId="77777777" w:rsidR="00E3739B" w:rsidRDefault="00E3739B" w:rsidP="004B73B5">
      <w:pPr>
        <w:spacing w:after="0" w:line="240" w:lineRule="auto"/>
      </w:pPr>
      <w:r>
        <w:separator/>
      </w:r>
    </w:p>
  </w:endnote>
  <w:endnote w:type="continuationSeparator" w:id="0">
    <w:p w14:paraId="1293C2F8" w14:textId="77777777" w:rsidR="00E3739B" w:rsidRDefault="00E3739B" w:rsidP="004B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dobe Gothic Std B"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9112" w14:textId="77777777" w:rsidR="00E3739B" w:rsidRDefault="00E3739B" w:rsidP="004B73B5">
      <w:pPr>
        <w:spacing w:after="0" w:line="240" w:lineRule="auto"/>
      </w:pPr>
      <w:r>
        <w:separator/>
      </w:r>
    </w:p>
  </w:footnote>
  <w:footnote w:type="continuationSeparator" w:id="0">
    <w:p w14:paraId="7D6896A2" w14:textId="77777777" w:rsidR="00E3739B" w:rsidRDefault="00E3739B" w:rsidP="004B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C5E"/>
    <w:multiLevelType w:val="hybridMultilevel"/>
    <w:tmpl w:val="160C18F6"/>
    <w:lvl w:ilvl="0" w:tplc="12629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426"/>
    <w:multiLevelType w:val="hybridMultilevel"/>
    <w:tmpl w:val="829C0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594"/>
    <w:multiLevelType w:val="hybridMultilevel"/>
    <w:tmpl w:val="9272C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6AA3"/>
    <w:multiLevelType w:val="hybridMultilevel"/>
    <w:tmpl w:val="B82E4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A1A"/>
    <w:multiLevelType w:val="hybridMultilevel"/>
    <w:tmpl w:val="33AE1106"/>
    <w:lvl w:ilvl="0" w:tplc="5E903A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7E11"/>
    <w:multiLevelType w:val="hybridMultilevel"/>
    <w:tmpl w:val="1F044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74A5"/>
    <w:multiLevelType w:val="hybridMultilevel"/>
    <w:tmpl w:val="8D72EA24"/>
    <w:lvl w:ilvl="0" w:tplc="FB1277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40B3"/>
    <w:multiLevelType w:val="hybridMultilevel"/>
    <w:tmpl w:val="B5422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2B0"/>
    <w:multiLevelType w:val="hybridMultilevel"/>
    <w:tmpl w:val="F9666D64"/>
    <w:lvl w:ilvl="0" w:tplc="2990E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24F53"/>
    <w:multiLevelType w:val="hybridMultilevel"/>
    <w:tmpl w:val="D8DE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50FFD"/>
    <w:multiLevelType w:val="hybridMultilevel"/>
    <w:tmpl w:val="1AEC4900"/>
    <w:lvl w:ilvl="0" w:tplc="1660A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53D7A"/>
    <w:multiLevelType w:val="hybridMultilevel"/>
    <w:tmpl w:val="E2B49BCA"/>
    <w:lvl w:ilvl="0" w:tplc="2612FD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031AF"/>
    <w:multiLevelType w:val="hybridMultilevel"/>
    <w:tmpl w:val="A94A24BE"/>
    <w:lvl w:ilvl="0" w:tplc="F10ACD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F6034"/>
    <w:multiLevelType w:val="hybridMultilevel"/>
    <w:tmpl w:val="D154252A"/>
    <w:lvl w:ilvl="0" w:tplc="06C06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33A37"/>
    <w:multiLevelType w:val="hybridMultilevel"/>
    <w:tmpl w:val="1826CCA0"/>
    <w:lvl w:ilvl="0" w:tplc="BB0680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A7C45"/>
    <w:multiLevelType w:val="hybridMultilevel"/>
    <w:tmpl w:val="C53C0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2916"/>
    <w:multiLevelType w:val="hybridMultilevel"/>
    <w:tmpl w:val="E6CA6ECE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7B22"/>
    <w:multiLevelType w:val="hybridMultilevel"/>
    <w:tmpl w:val="45D8D062"/>
    <w:lvl w:ilvl="0" w:tplc="34090005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70DC7811"/>
    <w:multiLevelType w:val="hybridMultilevel"/>
    <w:tmpl w:val="12AE1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528"/>
    <w:multiLevelType w:val="hybridMultilevel"/>
    <w:tmpl w:val="A0CC384E"/>
    <w:lvl w:ilvl="0" w:tplc="009C97D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46A5"/>
    <w:multiLevelType w:val="hybridMultilevel"/>
    <w:tmpl w:val="6150C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4160C"/>
    <w:multiLevelType w:val="hybridMultilevel"/>
    <w:tmpl w:val="C4BAA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08702">
    <w:abstractNumId w:val="4"/>
  </w:num>
  <w:num w:numId="2" w16cid:durableId="467823496">
    <w:abstractNumId w:val="11"/>
  </w:num>
  <w:num w:numId="3" w16cid:durableId="616252281">
    <w:abstractNumId w:val="6"/>
  </w:num>
  <w:num w:numId="4" w16cid:durableId="210045751">
    <w:abstractNumId w:val="8"/>
  </w:num>
  <w:num w:numId="5" w16cid:durableId="1873955645">
    <w:abstractNumId w:val="12"/>
  </w:num>
  <w:num w:numId="6" w16cid:durableId="2127457576">
    <w:abstractNumId w:val="10"/>
  </w:num>
  <w:num w:numId="7" w16cid:durableId="1244605125">
    <w:abstractNumId w:val="21"/>
  </w:num>
  <w:num w:numId="8" w16cid:durableId="1053195486">
    <w:abstractNumId w:val="3"/>
  </w:num>
  <w:num w:numId="9" w16cid:durableId="661354732">
    <w:abstractNumId w:val="18"/>
  </w:num>
  <w:num w:numId="10" w16cid:durableId="399250421">
    <w:abstractNumId w:val="0"/>
  </w:num>
  <w:num w:numId="11" w16cid:durableId="264121118">
    <w:abstractNumId w:val="14"/>
  </w:num>
  <w:num w:numId="12" w16cid:durableId="697396383">
    <w:abstractNumId w:val="13"/>
  </w:num>
  <w:num w:numId="13" w16cid:durableId="441996807">
    <w:abstractNumId w:val="9"/>
  </w:num>
  <w:num w:numId="14" w16cid:durableId="203639289">
    <w:abstractNumId w:val="7"/>
  </w:num>
  <w:num w:numId="15" w16cid:durableId="1718510923">
    <w:abstractNumId w:val="15"/>
  </w:num>
  <w:num w:numId="16" w16cid:durableId="480464049">
    <w:abstractNumId w:val="5"/>
  </w:num>
  <w:num w:numId="17" w16cid:durableId="1881278237">
    <w:abstractNumId w:val="2"/>
  </w:num>
  <w:num w:numId="18" w16cid:durableId="1230848399">
    <w:abstractNumId w:val="1"/>
  </w:num>
  <w:num w:numId="19" w16cid:durableId="29653079">
    <w:abstractNumId w:val="19"/>
  </w:num>
  <w:num w:numId="20" w16cid:durableId="1295017983">
    <w:abstractNumId w:val="20"/>
  </w:num>
  <w:num w:numId="21" w16cid:durableId="714698438">
    <w:abstractNumId w:val="17"/>
  </w:num>
  <w:num w:numId="22" w16cid:durableId="1116674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68"/>
    <w:rsid w:val="0000798D"/>
    <w:rsid w:val="00017AC7"/>
    <w:rsid w:val="00023C0E"/>
    <w:rsid w:val="00026A7F"/>
    <w:rsid w:val="00051E13"/>
    <w:rsid w:val="00056E5D"/>
    <w:rsid w:val="0009255F"/>
    <w:rsid w:val="000A6CD2"/>
    <w:rsid w:val="000A72AB"/>
    <w:rsid w:val="000B1797"/>
    <w:rsid w:val="000B2B89"/>
    <w:rsid w:val="000D0B5A"/>
    <w:rsid w:val="000D1078"/>
    <w:rsid w:val="000D55E0"/>
    <w:rsid w:val="000E16A3"/>
    <w:rsid w:val="000F27FD"/>
    <w:rsid w:val="001324BA"/>
    <w:rsid w:val="00192903"/>
    <w:rsid w:val="001B7E86"/>
    <w:rsid w:val="001D04AF"/>
    <w:rsid w:val="001E4433"/>
    <w:rsid w:val="001F26A5"/>
    <w:rsid w:val="001F2DDF"/>
    <w:rsid w:val="001F7B7F"/>
    <w:rsid w:val="00212B23"/>
    <w:rsid w:val="0021478F"/>
    <w:rsid w:val="00256FE4"/>
    <w:rsid w:val="002A23AC"/>
    <w:rsid w:val="002C0CEA"/>
    <w:rsid w:val="002C4CC7"/>
    <w:rsid w:val="002D0978"/>
    <w:rsid w:val="002D5A2B"/>
    <w:rsid w:val="002E1ADB"/>
    <w:rsid w:val="002E5C0F"/>
    <w:rsid w:val="002F1A97"/>
    <w:rsid w:val="002F33A0"/>
    <w:rsid w:val="00367CEB"/>
    <w:rsid w:val="0037492F"/>
    <w:rsid w:val="00376101"/>
    <w:rsid w:val="00397219"/>
    <w:rsid w:val="003A79DC"/>
    <w:rsid w:val="003C1CB3"/>
    <w:rsid w:val="003C3A04"/>
    <w:rsid w:val="003F32CE"/>
    <w:rsid w:val="00402165"/>
    <w:rsid w:val="004060B4"/>
    <w:rsid w:val="00463E2B"/>
    <w:rsid w:val="00467DFF"/>
    <w:rsid w:val="004B3FC7"/>
    <w:rsid w:val="004B73B5"/>
    <w:rsid w:val="004C0F94"/>
    <w:rsid w:val="004C5C41"/>
    <w:rsid w:val="004F4A0C"/>
    <w:rsid w:val="005028F4"/>
    <w:rsid w:val="00516506"/>
    <w:rsid w:val="0053250A"/>
    <w:rsid w:val="00533B43"/>
    <w:rsid w:val="00563715"/>
    <w:rsid w:val="00594E4D"/>
    <w:rsid w:val="005C146F"/>
    <w:rsid w:val="005C3205"/>
    <w:rsid w:val="00601533"/>
    <w:rsid w:val="00617B31"/>
    <w:rsid w:val="00632D52"/>
    <w:rsid w:val="00647E58"/>
    <w:rsid w:val="006A368F"/>
    <w:rsid w:val="006D164F"/>
    <w:rsid w:val="006D78C4"/>
    <w:rsid w:val="00727772"/>
    <w:rsid w:val="007403B2"/>
    <w:rsid w:val="00755B88"/>
    <w:rsid w:val="00764DF6"/>
    <w:rsid w:val="00783A66"/>
    <w:rsid w:val="007A6C6E"/>
    <w:rsid w:val="007B3DC6"/>
    <w:rsid w:val="007D59AB"/>
    <w:rsid w:val="007E0421"/>
    <w:rsid w:val="007E65FC"/>
    <w:rsid w:val="00832BB3"/>
    <w:rsid w:val="008577E7"/>
    <w:rsid w:val="0087372F"/>
    <w:rsid w:val="00885468"/>
    <w:rsid w:val="00890DF4"/>
    <w:rsid w:val="008C78FA"/>
    <w:rsid w:val="008C7FA6"/>
    <w:rsid w:val="008F526D"/>
    <w:rsid w:val="009046DA"/>
    <w:rsid w:val="00911F69"/>
    <w:rsid w:val="00912ADD"/>
    <w:rsid w:val="00942AB2"/>
    <w:rsid w:val="00964807"/>
    <w:rsid w:val="00995C1E"/>
    <w:rsid w:val="009D5240"/>
    <w:rsid w:val="009E07BA"/>
    <w:rsid w:val="009E6FD9"/>
    <w:rsid w:val="009F22BE"/>
    <w:rsid w:val="00A100AD"/>
    <w:rsid w:val="00A11B98"/>
    <w:rsid w:val="00A149DD"/>
    <w:rsid w:val="00A27C5C"/>
    <w:rsid w:val="00A300FF"/>
    <w:rsid w:val="00A52AF5"/>
    <w:rsid w:val="00A64C0E"/>
    <w:rsid w:val="00A66191"/>
    <w:rsid w:val="00A92483"/>
    <w:rsid w:val="00A95A1B"/>
    <w:rsid w:val="00A97D81"/>
    <w:rsid w:val="00AC455B"/>
    <w:rsid w:val="00B111C7"/>
    <w:rsid w:val="00B37695"/>
    <w:rsid w:val="00B552AF"/>
    <w:rsid w:val="00B63F7C"/>
    <w:rsid w:val="00B96D4B"/>
    <w:rsid w:val="00BB4E76"/>
    <w:rsid w:val="00BD0021"/>
    <w:rsid w:val="00BE02E8"/>
    <w:rsid w:val="00C01B3A"/>
    <w:rsid w:val="00C62008"/>
    <w:rsid w:val="00C94692"/>
    <w:rsid w:val="00CE13AF"/>
    <w:rsid w:val="00CE5C85"/>
    <w:rsid w:val="00D177EF"/>
    <w:rsid w:val="00D26407"/>
    <w:rsid w:val="00D444D2"/>
    <w:rsid w:val="00D52D53"/>
    <w:rsid w:val="00D8211F"/>
    <w:rsid w:val="00DA0F9F"/>
    <w:rsid w:val="00DA5474"/>
    <w:rsid w:val="00DC2173"/>
    <w:rsid w:val="00DC4BC7"/>
    <w:rsid w:val="00DD29F5"/>
    <w:rsid w:val="00DE0461"/>
    <w:rsid w:val="00DF3789"/>
    <w:rsid w:val="00E01C28"/>
    <w:rsid w:val="00E17513"/>
    <w:rsid w:val="00E25093"/>
    <w:rsid w:val="00E3739B"/>
    <w:rsid w:val="00E66230"/>
    <w:rsid w:val="00E90E2D"/>
    <w:rsid w:val="00EC2A71"/>
    <w:rsid w:val="00F11D8B"/>
    <w:rsid w:val="00FA015F"/>
    <w:rsid w:val="00FE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41874C"/>
  <w15:docId w15:val="{A85FBC42-D64A-C249-A728-D4E2D67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854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0461"/>
  </w:style>
  <w:style w:type="character" w:styleId="Hyperlink">
    <w:name w:val="Hyperlink"/>
    <w:basedOn w:val="DefaultParagraphFont"/>
    <w:uiPriority w:val="99"/>
    <w:unhideWhenUsed/>
    <w:rsid w:val="00B376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3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B5"/>
  </w:style>
  <w:style w:type="paragraph" w:styleId="Footer">
    <w:name w:val="footer"/>
    <w:basedOn w:val="Normal"/>
    <w:link w:val="FooterChar"/>
    <w:uiPriority w:val="99"/>
    <w:unhideWhenUsed/>
    <w:rsid w:val="004B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B5"/>
  </w:style>
  <w:style w:type="paragraph" w:customStyle="1" w:styleId="Default">
    <w:name w:val="Default"/>
    <w:rsid w:val="009E07B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kennyportento77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F4DA-DB12-4E96-AFC9-BB66668B1F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Darwin0025</dc:creator>
  <cp:lastModifiedBy>komanasan539@gmail.com</cp:lastModifiedBy>
  <cp:revision>2</cp:revision>
  <cp:lastPrinted>2023-09-13T07:16:00Z</cp:lastPrinted>
  <dcterms:created xsi:type="dcterms:W3CDTF">2023-09-13T10:37:00Z</dcterms:created>
  <dcterms:modified xsi:type="dcterms:W3CDTF">2023-09-13T10:37:00Z</dcterms:modified>
</cp:coreProperties>
</file>