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z w:val="48"/>
          <w:szCs w:val="48"/>
          <w:u w:val="single"/>
        </w:rPr>
      </w:pPr>
      <w:r w:rsidDel="00000000" w:rsidR="00000000" w:rsidRPr="00000000">
        <w:rPr>
          <w:rFonts w:ascii="Calibri" w:cs="Calibri" w:eastAsia="Calibri" w:hAnsi="Calibri"/>
          <w:b w:val="1"/>
          <w:sz w:val="48"/>
          <w:szCs w:val="48"/>
          <w:u w:val="single"/>
          <w:rtl w:val="0"/>
        </w:rPr>
        <w:t xml:space="preserve">RESUME</w:t>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Nasruddin Musalman</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Najma-Doha</w:t>
      </w:r>
      <w:r w:rsidDel="00000000" w:rsidR="00000000" w:rsidRPr="00000000">
        <w:rPr>
          <w:rtl w:val="0"/>
        </w:rPr>
      </w:r>
    </w:p>
    <w:p w:rsidR="00000000" w:rsidDel="00000000" w:rsidP="00000000" w:rsidRDefault="00000000" w:rsidRPr="00000000" w14:paraId="00000004">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Mobile No: +97470304191</w:t>
      </w:r>
      <w:r w:rsidDel="00000000" w:rsidR="00000000" w:rsidRPr="00000000">
        <w:rPr>
          <w:rtl w:val="0"/>
        </w:rPr>
      </w:r>
    </w:p>
    <w:p w:rsidR="00000000" w:rsidDel="00000000" w:rsidP="00000000" w:rsidRDefault="00000000" w:rsidRPr="00000000" w14:paraId="00000005">
      <w:pPr>
        <w:pageBreakBefore w:val="0"/>
        <w:widowControl w:val="0"/>
        <w:rPr>
          <w:rFonts w:ascii="Calibri" w:cs="Calibri" w:eastAsia="Calibri" w:hAnsi="Calibri"/>
        </w:rPr>
      </w:pPr>
      <w:r w:rsidDel="00000000" w:rsidR="00000000" w:rsidRPr="00000000">
        <w:rPr>
          <w:rFonts w:ascii="Calibri" w:cs="Calibri" w:eastAsia="Calibri" w:hAnsi="Calibri"/>
          <w:b w:val="1"/>
          <w:rtl w:val="0"/>
        </w:rPr>
        <w:t xml:space="preserve">E-mail: hellobrother926@gmail.com</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065520" cy="22225"/>
                <wp:effectExtent b="0" l="0" r="0" t="0"/>
                <wp:wrapNone/>
                <wp:docPr id="2" name=""/>
                <a:graphic>
                  <a:graphicData uri="http://schemas.microsoft.com/office/word/2010/wordprocessingShape">
                    <wps:wsp>
                      <wps:cNvCnPr/>
                      <wps:spPr>
                        <a:xfrm>
                          <a:off x="2318003" y="3780000"/>
                          <a:ext cx="6055995"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065520" cy="2222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5520" cy="22225"/>
                        </a:xfrm>
                        <a:prstGeom prst="rect"/>
                        <a:ln/>
                      </pic:spPr>
                    </pic:pic>
                  </a:graphicData>
                </a:graphic>
              </wp:anchor>
            </w:drawing>
          </mc:Fallback>
        </mc:AlternateContent>
      </w:r>
    </w:p>
    <w:p w:rsidR="00000000" w:rsidDel="00000000" w:rsidP="00000000" w:rsidRDefault="00000000" w:rsidRPr="00000000" w14:paraId="00000007">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CAREER OBJECTIVE</w:t>
      </w: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Looking forward to a professional and challenging environment where creativity and potential would be explored and tapped through the proper channel.</w:t>
      </w:r>
    </w:p>
    <w:p w:rsidR="00000000" w:rsidDel="00000000" w:rsidP="00000000" w:rsidRDefault="00000000" w:rsidRPr="00000000" w14:paraId="0000000B">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0C">
      <w:pPr>
        <w:pageBreakBefore w:val="0"/>
        <w:spacing w:line="360" w:lineRule="auto"/>
        <w:rPr>
          <w:rFonts w:ascii="Calibri" w:cs="Calibri" w:eastAsia="Calibri" w:hAnsi="Calibri"/>
          <w:sz w:val="28"/>
          <w:szCs w:val="28"/>
          <w:u w:val="single"/>
        </w:rPr>
      </w:pPr>
      <w:r w:rsidDel="00000000" w:rsidR="00000000" w:rsidRPr="00000000">
        <w:rPr>
          <w:rFonts w:ascii="Calibri" w:cs="Calibri" w:eastAsia="Calibri" w:hAnsi="Calibri"/>
          <w:b w:val="1"/>
          <w:sz w:val="28"/>
          <w:szCs w:val="28"/>
          <w:u w:val="single"/>
          <w:rtl w:val="0"/>
        </w:rPr>
        <w:t xml:space="preserve">Potential of Work:</w:t>
      </w:r>
      <w:r w:rsidDel="00000000" w:rsidR="00000000" w:rsidRPr="00000000">
        <w:rPr>
          <w:rtl w:val="0"/>
        </w:rPr>
      </w:r>
    </w:p>
    <w:p w:rsidR="00000000" w:rsidDel="00000000" w:rsidP="00000000" w:rsidRDefault="00000000" w:rsidRPr="00000000" w14:paraId="0000000D">
      <w:pPr>
        <w:pageBreakBefore w:val="0"/>
        <w:numPr>
          <w:ilvl w:val="0"/>
          <w:numId w:val="3"/>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Calibri" w:cs="Calibri" w:eastAsia="Calibri" w:hAnsi="Calibri"/>
          <w:color w:val="000000"/>
          <w:rtl w:val="0"/>
        </w:rPr>
        <w:t xml:space="preserve">Drafting all kind of letters other than technical to Government offices, Embassies, Insurance Offices etc. both in English &amp; Arabic.</w:t>
      </w:r>
      <w:r w:rsidDel="00000000" w:rsidR="00000000" w:rsidRPr="00000000">
        <w:rPr>
          <w:rtl w:val="0"/>
        </w:rPr>
      </w:r>
    </w:p>
    <w:p w:rsidR="00000000" w:rsidDel="00000000" w:rsidP="00000000" w:rsidRDefault="00000000" w:rsidRPr="00000000" w14:paraId="0000000E">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Receiving, dispatching, distributing and maintaining company correspondences both in hard and soft copies.</w:t>
      </w:r>
      <w:r w:rsidDel="00000000" w:rsidR="00000000" w:rsidRPr="00000000">
        <w:rPr>
          <w:rtl w:val="0"/>
        </w:rPr>
      </w:r>
    </w:p>
    <w:p w:rsidR="00000000" w:rsidDel="00000000" w:rsidP="00000000" w:rsidRDefault="00000000" w:rsidRPr="00000000" w14:paraId="0000000F">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All kind of computer related job in MS Word, MS Excel and MS Power Point etc. </w:t>
      </w:r>
      <w:r w:rsidDel="00000000" w:rsidR="00000000" w:rsidRPr="00000000">
        <w:rPr>
          <w:rtl w:val="0"/>
        </w:rPr>
      </w:r>
    </w:p>
    <w:p w:rsidR="00000000" w:rsidDel="00000000" w:rsidP="00000000" w:rsidRDefault="00000000" w:rsidRPr="00000000" w14:paraId="00000010">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Translation of documents from Arabic to English and Vice Versa.</w:t>
      </w:r>
      <w:r w:rsidDel="00000000" w:rsidR="00000000" w:rsidRPr="00000000">
        <w:rPr>
          <w:rtl w:val="0"/>
        </w:rPr>
      </w:r>
    </w:p>
    <w:p w:rsidR="00000000" w:rsidDel="00000000" w:rsidP="00000000" w:rsidRDefault="00000000" w:rsidRPr="00000000" w14:paraId="00000011">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Control all aspects of project documentation on multiple simultaneous projects, utilizing various control methods /systems.</w:t>
      </w:r>
      <w:r w:rsidDel="00000000" w:rsidR="00000000" w:rsidRPr="00000000">
        <w:rPr>
          <w:rtl w:val="0"/>
        </w:rPr>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Prepare, operate and update Document Control Procedures in line with the Company’s Document Management System.</w:t>
      </w:r>
      <w:r w:rsidDel="00000000" w:rsidR="00000000" w:rsidRPr="00000000">
        <w:rPr>
          <w:rtl w:val="0"/>
        </w:rPr>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Ensure proper document control support is given to each project.</w:t>
      </w:r>
      <w:r w:rsidDel="00000000" w:rsidR="00000000" w:rsidRPr="00000000">
        <w:rPr>
          <w:rtl w:val="0"/>
        </w:rPr>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Produce and maintain Document Progress Reports to Managers.</w:t>
      </w:r>
      <w:r w:rsidDel="00000000" w:rsidR="00000000" w:rsidRPr="00000000">
        <w:rPr>
          <w:rtl w:val="0"/>
        </w:rPr>
      </w:r>
    </w:p>
    <w:p w:rsidR="00000000" w:rsidDel="00000000" w:rsidP="00000000" w:rsidRDefault="00000000" w:rsidRPr="00000000" w14:paraId="00000015">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Ensure all documentation provided is as per Client quality formatting requirements. Formatting may include correcting templates, fonts and style, pagination and numbering and other activities that may be required to achieve a client’s documentation requirements.</w:t>
      </w:r>
      <w:r w:rsidDel="00000000" w:rsidR="00000000" w:rsidRPr="00000000">
        <w:rPr>
          <w:rtl w:val="0"/>
        </w:rPr>
      </w:r>
    </w:p>
    <w:p w:rsidR="00000000" w:rsidDel="00000000" w:rsidP="00000000" w:rsidRDefault="00000000" w:rsidRPr="00000000" w14:paraId="00000016">
      <w:pPr>
        <w:pageBreakBefore w:val="0"/>
        <w:numPr>
          <w:ilvl w:val="0"/>
          <w:numId w:val="3"/>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libri" w:cs="Calibri" w:eastAsia="Calibri" w:hAnsi="Calibri"/>
          <w:color w:val="000000"/>
          <w:rtl w:val="0"/>
        </w:rPr>
        <w:t xml:space="preserve">Ensure all templates used with the department conform to the Company standard.</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18">
      <w:pPr>
        <w:pageBreakBefore w:val="0"/>
        <w:tabs>
          <w:tab w:val="center" w:leader="none" w:pos="5234"/>
        </w:tabs>
        <w:rPr>
          <w:rFonts w:ascii="Calibri" w:cs="Calibri" w:eastAsia="Calibri" w:hAnsi="Calibri"/>
          <w:sz w:val="26"/>
          <w:szCs w:val="26"/>
          <w:u w:val="single"/>
        </w:rPr>
      </w:pPr>
      <w:r w:rsidDel="00000000" w:rsidR="00000000" w:rsidRPr="00000000">
        <w:rPr>
          <w:rFonts w:ascii="Calibri" w:cs="Calibri" w:eastAsia="Calibri" w:hAnsi="Calibri"/>
          <w:b w:val="1"/>
          <w:sz w:val="26"/>
          <w:szCs w:val="26"/>
          <w:u w:val="single"/>
          <w:rtl w:val="0"/>
        </w:rPr>
        <w:t xml:space="preserve">EDUCATIONAL QUALIFICATION</w:t>
      </w: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A">
      <w:pPr>
        <w:pageBreakBefore w:val="0"/>
        <w:numPr>
          <w:ilvl w:val="0"/>
          <w:numId w:val="5"/>
        </w:numPr>
        <w:ind w:left="1440" w:hanging="990"/>
        <w:rPr/>
      </w:pPr>
      <w:r w:rsidDel="00000000" w:rsidR="00000000" w:rsidRPr="00000000">
        <w:rPr>
          <w:rFonts w:ascii="Calibri" w:cs="Calibri" w:eastAsia="Calibri" w:hAnsi="Calibri"/>
          <w:rtl w:val="0"/>
        </w:rPr>
        <w:t xml:space="preserve">Sanviyyat equel high school form Jamia Salafia  Varansi, U.P. India</w:t>
      </w:r>
      <w:r w:rsidDel="00000000" w:rsidR="00000000" w:rsidRPr="00000000">
        <w:rPr>
          <w:rtl w:val="0"/>
        </w:rPr>
      </w:r>
    </w:p>
    <w:p w:rsidR="00000000" w:rsidDel="00000000" w:rsidP="00000000" w:rsidRDefault="00000000" w:rsidRPr="00000000" w14:paraId="0000001B">
      <w:pPr>
        <w:pageBreakBefore w:val="0"/>
        <w:numPr>
          <w:ilvl w:val="0"/>
          <w:numId w:val="5"/>
        </w:numPr>
        <w:ind w:left="1440" w:hanging="990"/>
        <w:rPr/>
      </w:pPr>
      <w:r w:rsidDel="00000000" w:rsidR="00000000" w:rsidRPr="00000000">
        <w:rPr>
          <w:rFonts w:ascii="Calibri" w:cs="Calibri" w:eastAsia="Calibri" w:hAnsi="Calibri"/>
          <w:rtl w:val="0"/>
        </w:rPr>
        <w:t xml:space="preserve">Aalmiat equel intermediate From Jamia Islamia Mumbai, India.</w:t>
      </w:r>
      <w:r w:rsidDel="00000000" w:rsidR="00000000" w:rsidRPr="00000000">
        <w:rPr>
          <w:rtl w:val="0"/>
        </w:rPr>
      </w:r>
    </w:p>
    <w:p w:rsidR="00000000" w:rsidDel="00000000" w:rsidP="00000000" w:rsidRDefault="00000000" w:rsidRPr="00000000" w14:paraId="0000001C">
      <w:pPr>
        <w:pageBreakBefore w:val="0"/>
        <w:numPr>
          <w:ilvl w:val="0"/>
          <w:numId w:val="5"/>
        </w:numPr>
        <w:ind w:left="1440" w:hanging="990"/>
        <w:rPr>
          <w:sz w:val="26"/>
          <w:szCs w:val="26"/>
          <w:u w:val="single"/>
        </w:rPr>
      </w:pPr>
      <w:r w:rsidDel="00000000" w:rsidR="00000000" w:rsidRPr="00000000">
        <w:rPr>
          <w:rFonts w:ascii="Calibri" w:cs="Calibri" w:eastAsia="Calibri" w:hAnsi="Calibri"/>
          <w:rtl w:val="0"/>
        </w:rPr>
        <w:t xml:space="preserve">Fazilat equel BA From Riyazul uloom, Delhi.</w:t>
      </w:r>
      <w:r w:rsidDel="00000000" w:rsidR="00000000" w:rsidRPr="00000000">
        <w:rPr>
          <w:rFonts w:ascii="Calibri" w:cs="Calibri" w:eastAsia="Calibri" w:hAnsi="Calibri"/>
          <w:b w:val="1"/>
          <w:sz w:val="26"/>
          <w:szCs w:val="26"/>
          <w:u w:val="single"/>
          <w:rtl w:val="0"/>
        </w:rPr>
        <w:t xml:space="preserve"> </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sz w:val="26"/>
          <w:szCs w:val="26"/>
          <w:u w:val="single"/>
        </w:rPr>
      </w:pPr>
      <w:r w:rsidDel="00000000" w:rsidR="00000000" w:rsidRPr="00000000">
        <w:rPr>
          <w:rFonts w:ascii="Calibri" w:cs="Calibri" w:eastAsia="Calibri" w:hAnsi="Calibri"/>
          <w:b w:val="1"/>
          <w:sz w:val="26"/>
          <w:szCs w:val="26"/>
          <w:u w:val="single"/>
          <w:rtl w:val="0"/>
        </w:rPr>
        <w:t xml:space="preserve">COMPUTER SKILLS</w:t>
      </w: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0">
      <w:pPr>
        <w:pageBreakBefore w:val="0"/>
        <w:numPr>
          <w:ilvl w:val="0"/>
          <w:numId w:val="2"/>
        </w:numPr>
        <w:ind w:left="1440" w:hanging="900"/>
        <w:rPr/>
      </w:pPr>
      <w:r w:rsidDel="00000000" w:rsidR="00000000" w:rsidRPr="00000000">
        <w:rPr>
          <w:rFonts w:ascii="Calibri" w:cs="Calibri" w:eastAsia="Calibri" w:hAnsi="Calibri"/>
          <w:rtl w:val="0"/>
        </w:rPr>
        <w:t xml:space="preserve">M.S. office ( M.S Word, </w:t>
      </w:r>
      <w:r w:rsidDel="00000000" w:rsidR="00000000" w:rsidRPr="00000000">
        <w:rPr>
          <w:rtl w:val="0"/>
        </w:rPr>
      </w:r>
    </w:p>
    <w:p w:rsidR="00000000" w:rsidDel="00000000" w:rsidP="00000000" w:rsidRDefault="00000000" w:rsidRPr="00000000" w14:paraId="00000021">
      <w:pPr>
        <w:pageBreakBefore w:val="0"/>
        <w:numPr>
          <w:ilvl w:val="0"/>
          <w:numId w:val="2"/>
        </w:numPr>
        <w:ind w:left="1440" w:hanging="900"/>
        <w:rPr/>
      </w:pPr>
      <w:r w:rsidDel="00000000" w:rsidR="00000000" w:rsidRPr="00000000">
        <w:rPr>
          <w:rFonts w:ascii="Calibri" w:cs="Calibri" w:eastAsia="Calibri" w:hAnsi="Calibri"/>
          <w:rtl w:val="0"/>
        </w:rPr>
        <w:t xml:space="preserve">English and Arabic typing.</w:t>
      </w:r>
      <w:r w:rsidDel="00000000" w:rsidR="00000000" w:rsidRPr="00000000">
        <w:rPr>
          <w:rtl w:val="0"/>
        </w:rPr>
      </w:r>
    </w:p>
    <w:p w:rsidR="00000000" w:rsidDel="00000000" w:rsidP="00000000" w:rsidRDefault="00000000" w:rsidRPr="00000000" w14:paraId="00000022">
      <w:pPr>
        <w:pageBreakBefore w:val="0"/>
        <w:numPr>
          <w:ilvl w:val="0"/>
          <w:numId w:val="2"/>
        </w:numPr>
        <w:ind w:left="1440" w:hanging="900"/>
        <w:rPr/>
      </w:pPr>
      <w:r w:rsidDel="00000000" w:rsidR="00000000" w:rsidRPr="00000000">
        <w:rPr>
          <w:rFonts w:ascii="Calibri" w:cs="Calibri" w:eastAsia="Calibri" w:hAnsi="Calibri"/>
          <w:rtl w:val="0"/>
        </w:rPr>
        <w:t xml:space="preserve">Good Knowledge in Internet surfing.</w:t>
      </w:r>
      <w:r w:rsidDel="00000000" w:rsidR="00000000" w:rsidRPr="00000000">
        <w:rPr>
          <w:rtl w:val="0"/>
        </w:rPr>
      </w:r>
    </w:p>
    <w:p w:rsidR="00000000" w:rsidDel="00000000" w:rsidP="00000000" w:rsidRDefault="00000000" w:rsidRPr="00000000" w14:paraId="00000023">
      <w:pPr>
        <w:pageBreakBefore w:val="0"/>
        <w:tabs>
          <w:tab w:val="left" w:leader="none" w:pos="3150"/>
        </w:tabs>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26">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sz w:val="26"/>
          <w:szCs w:val="26"/>
          <w:u w:val="single"/>
        </w:rPr>
      </w:pPr>
      <w:r w:rsidDel="00000000" w:rsidR="00000000" w:rsidRPr="00000000">
        <w:rPr>
          <w:rFonts w:ascii="Calibri" w:cs="Calibri" w:eastAsia="Calibri" w:hAnsi="Calibri"/>
          <w:b w:val="1"/>
          <w:sz w:val="26"/>
          <w:szCs w:val="26"/>
          <w:u w:val="single"/>
          <w:rtl w:val="0"/>
        </w:rPr>
        <w:t xml:space="preserve">Experience</w:t>
      </w: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2A">
      <w:pPr>
        <w:pageBreakBefore w:val="0"/>
        <w:spacing w:line="360" w:lineRule="auto"/>
        <w:rPr>
          <w:rFonts w:ascii="Calibri" w:cs="Calibri" w:eastAsia="Calibri" w:hAnsi="Calibri"/>
        </w:rPr>
      </w:pPr>
      <w:r w:rsidDel="00000000" w:rsidR="00000000" w:rsidRPr="00000000">
        <w:rPr>
          <w:rFonts w:ascii="Calibri" w:cs="Calibri" w:eastAsia="Calibri" w:hAnsi="Calibri"/>
          <w:b w:val="1"/>
          <w:rtl w:val="0"/>
        </w:rPr>
        <w:t xml:space="preserve">State of Qatar</w:t>
      </w:r>
      <w:r w:rsidDel="00000000" w:rsidR="00000000" w:rsidRPr="00000000">
        <w:rPr>
          <w:rFonts w:ascii="Calibri" w:cs="Calibri" w:eastAsia="Calibri" w:hAnsi="Calibri"/>
          <w:rtl w:val="0"/>
        </w:rPr>
        <w:t xml:space="preserve"> worked as </w:t>
      </w:r>
      <w:r w:rsidDel="00000000" w:rsidR="00000000" w:rsidRPr="00000000">
        <w:rPr>
          <w:rFonts w:ascii="Calibri" w:cs="Calibri" w:eastAsia="Calibri" w:hAnsi="Calibri"/>
          <w:b w:val="1"/>
          <w:rtl w:val="0"/>
        </w:rPr>
        <w:t xml:space="preserve">PRO/ Sales Representative</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b w:val="1"/>
          <w:rtl w:val="0"/>
        </w:rPr>
        <w:t xml:space="preserve">Najma Al-Firdous Trading Co.</w:t>
      </w:r>
      <w:r w:rsidDel="00000000" w:rsidR="00000000" w:rsidRPr="00000000">
        <w:rPr>
          <w:rFonts w:ascii="Calibri" w:cs="Calibri" w:eastAsia="Calibri" w:hAnsi="Calibri"/>
          <w:rtl w:val="0"/>
        </w:rPr>
        <w:t xml:space="preserve"> from June 2009 to   July 2016.</w:t>
      </w:r>
    </w:p>
    <w:p w:rsidR="00000000" w:rsidDel="00000000" w:rsidP="00000000" w:rsidRDefault="00000000" w:rsidRPr="00000000" w14:paraId="0000002B">
      <w:pPr>
        <w:pageBreakBefore w:val="0"/>
        <w:spacing w:line="360" w:lineRule="auto"/>
        <w:rPr>
          <w:rFonts w:ascii="Calibri" w:cs="Calibri" w:eastAsia="Calibri" w:hAnsi="Calibri"/>
        </w:rPr>
      </w:pPr>
      <w:r w:rsidDel="00000000" w:rsidR="00000000" w:rsidRPr="00000000">
        <w:rPr>
          <w:rFonts w:ascii="Calibri" w:cs="Calibri" w:eastAsia="Calibri" w:hAnsi="Calibri"/>
          <w:b w:val="1"/>
          <w:rtl w:val="0"/>
        </w:rPr>
        <w:t xml:space="preserve">State of Qatar</w:t>
      </w:r>
      <w:r w:rsidDel="00000000" w:rsidR="00000000" w:rsidRPr="00000000">
        <w:rPr>
          <w:rFonts w:ascii="Calibri" w:cs="Calibri" w:eastAsia="Calibri" w:hAnsi="Calibri"/>
          <w:rtl w:val="0"/>
        </w:rPr>
        <w:t xml:space="preserve"> currently working as a Admin/ PRO with EXPRO WORLDWIDE B.V for Offshore Security gate Pass Application preparing and submitting in General Directorate of Industrial </w:t>
      </w:r>
    </w:p>
    <w:p w:rsidR="00000000" w:rsidDel="00000000" w:rsidP="00000000" w:rsidRDefault="00000000" w:rsidRPr="00000000" w14:paraId="0000002C">
      <w:pPr>
        <w:pageBreakBefore w:val="0"/>
        <w:spacing w:line="36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Available valid Qatar driving license.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issued 22-03-2010 and expiry date 04-05-2025</w:t>
      </w:r>
    </w:p>
    <w:p w:rsidR="00000000" w:rsidDel="00000000" w:rsidP="00000000" w:rsidRDefault="00000000" w:rsidRPr="00000000" w14:paraId="0000002D">
      <w:pPr>
        <w:pageBreakBefore w:val="0"/>
        <w:spacing w:line="360" w:lineRule="auto"/>
        <w:rPr>
          <w:rFonts w:ascii="Cambria" w:cs="Cambria" w:eastAsia="Cambria" w:hAnsi="Cambria"/>
          <w:u w:val="single"/>
        </w:rPr>
      </w:pPr>
      <w:r w:rsidDel="00000000" w:rsidR="00000000" w:rsidRPr="00000000">
        <w:rPr>
          <w:rFonts w:ascii="Cambria" w:cs="Cambria" w:eastAsia="Cambria" w:hAnsi="Cambria"/>
          <w:b w:val="1"/>
          <w:u w:val="single"/>
          <w:rtl w:val="0"/>
        </w:rPr>
        <w:t xml:space="preserve"> (Job Description)</w:t>
      </w:r>
      <w:r w:rsidDel="00000000" w:rsidR="00000000" w:rsidRPr="00000000">
        <w:rPr>
          <w:rtl w:val="0"/>
        </w:rPr>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Cambria" w:cs="Cambria" w:eastAsia="Cambria" w:hAnsi="Cambria"/>
          <w:color w:val="000000"/>
          <w:rtl w:val="0"/>
        </w:rPr>
        <w:t xml:space="preserve">Controlling passports and other related documents necessary for work permit and visa processing.</w:t>
      </w:r>
      <w:r w:rsidDel="00000000" w:rsidR="00000000" w:rsidRPr="00000000">
        <w:rPr>
          <w:rtl w:val="0"/>
        </w:rPr>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Cambria" w:cs="Cambria" w:eastAsia="Cambria" w:hAnsi="Cambria"/>
          <w:color w:val="000000"/>
          <w:rtl w:val="0"/>
        </w:rPr>
        <w:t xml:space="preserve">Arranging Medical Checkup schedule and collecting and following up for medical reports.</w:t>
      </w:r>
      <w:r w:rsidDel="00000000" w:rsidR="00000000" w:rsidRPr="00000000">
        <w:rPr>
          <w:rtl w:val="0"/>
        </w:rPr>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Cambria" w:cs="Cambria" w:eastAsia="Cambria" w:hAnsi="Cambria"/>
          <w:color w:val="000000"/>
          <w:rtl w:val="0"/>
        </w:rPr>
        <w:t xml:space="preserve">Digital Record maintenance in company server.</w:t>
      </w:r>
      <w:r w:rsidDel="00000000" w:rsidR="00000000" w:rsidRPr="00000000">
        <w:rPr>
          <w:rtl w:val="0"/>
        </w:rPr>
      </w:r>
    </w:p>
    <w:p w:rsidR="00000000" w:rsidDel="00000000" w:rsidP="00000000" w:rsidRDefault="00000000" w:rsidRPr="00000000" w14:paraId="00000031">
      <w:pPr>
        <w:pageBreakBefore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Cambria" w:cs="Cambria" w:eastAsia="Cambria" w:hAnsi="Cambria"/>
          <w:color w:val="000000"/>
          <w:rtl w:val="0"/>
        </w:rPr>
        <w:t xml:space="preserve">To resolve security issues of employees with Qatar Security.</w:t>
      </w:r>
      <w:r w:rsidDel="00000000" w:rsidR="00000000" w:rsidRPr="00000000">
        <w:rPr>
          <w:rtl w:val="0"/>
        </w:rPr>
      </w:r>
    </w:p>
    <w:p w:rsidR="00000000" w:rsidDel="00000000" w:rsidP="00000000" w:rsidRDefault="00000000" w:rsidRPr="00000000" w14:paraId="00000032">
      <w:pPr>
        <w:pageBreakBefore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Cambria" w:cs="Cambria" w:eastAsia="Cambria" w:hAnsi="Cambria"/>
          <w:color w:val="000000"/>
          <w:rtl w:val="0"/>
        </w:rPr>
        <w:t xml:space="preserve">Preparing documents for the issuance of Residence and Work permits and processing Re-entry and Exit visas for the employees.</w:t>
      </w:r>
      <w:r w:rsidDel="00000000" w:rsidR="00000000" w:rsidRPr="00000000">
        <w:rPr>
          <w:rtl w:val="0"/>
        </w:rPr>
      </w:r>
    </w:p>
    <w:p w:rsidR="00000000" w:rsidDel="00000000" w:rsidP="00000000" w:rsidRDefault="00000000" w:rsidRPr="00000000" w14:paraId="00000033">
      <w:pPr>
        <w:pageBreakBefore w:val="0"/>
        <w:numPr>
          <w:ilvl w:val="0"/>
          <w:numId w:val="1"/>
        </w:numPr>
        <w:pBdr>
          <w:top w:space="0" w:sz="0" w:val="nil"/>
          <w:left w:space="0" w:sz="0" w:val="nil"/>
          <w:bottom w:space="0" w:sz="0" w:val="nil"/>
          <w:right w:space="0" w:sz="0" w:val="nil"/>
          <w:between w:space="0" w:sz="0" w:val="nil"/>
        </w:pBdr>
        <w:spacing w:line="276" w:lineRule="auto"/>
        <w:ind w:left="720" w:hanging="360"/>
        <w:jc w:val="both"/>
        <w:rPr>
          <w:color w:val="000000"/>
        </w:rPr>
      </w:pPr>
      <w:r w:rsidDel="00000000" w:rsidR="00000000" w:rsidRPr="00000000">
        <w:rPr>
          <w:rFonts w:ascii="Cambria" w:cs="Cambria" w:eastAsia="Cambria" w:hAnsi="Cambria"/>
          <w:color w:val="000000"/>
          <w:rtl w:val="0"/>
        </w:rPr>
        <w:t xml:space="preserve">Translation of project related documents in Arabic and English</w:t>
        <w:tab/>
        <w:t xml:space="preserve">.</w:t>
      </w: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sz w:val="26"/>
          <w:szCs w:val="26"/>
          <w:u w:val="single"/>
        </w:rPr>
      </w:pPr>
      <w:r w:rsidDel="00000000" w:rsidR="00000000" w:rsidRPr="00000000">
        <w:rPr>
          <w:rFonts w:ascii="Calibri" w:cs="Calibri" w:eastAsia="Calibri" w:hAnsi="Calibri"/>
          <w:b w:val="1"/>
          <w:smallCaps w:val="1"/>
          <w:sz w:val="26"/>
          <w:szCs w:val="26"/>
          <w:u w:val="single"/>
          <w:rtl w:val="0"/>
        </w:rPr>
        <w:t xml:space="preserve">AREA OF INTEREST</w:t>
      </w:r>
      <w:r w:rsidDel="00000000" w:rsidR="00000000" w:rsidRPr="00000000">
        <w:rPr>
          <w:rtl w:val="0"/>
        </w:rPr>
      </w:r>
    </w:p>
    <w:p w:rsidR="00000000" w:rsidDel="00000000" w:rsidP="00000000" w:rsidRDefault="00000000" w:rsidRPr="00000000" w14:paraId="00000035">
      <w:pPr>
        <w:pageBreakBefore w:val="0"/>
        <w:numPr>
          <w:ilvl w:val="0"/>
          <w:numId w:val="4"/>
        </w:numPr>
        <w:ind w:left="720" w:hanging="360"/>
        <w:rPr/>
      </w:pPr>
      <w:r w:rsidDel="00000000" w:rsidR="00000000" w:rsidRPr="00000000">
        <w:rPr>
          <w:rFonts w:ascii="Calibri" w:cs="Calibri" w:eastAsia="Calibri" w:hAnsi="Calibri"/>
          <w:rtl w:val="0"/>
        </w:rPr>
        <w:t xml:space="preserve">Since I have always been from Arabic background, so my particular interest lies in Arabic related works and environment where I could enhance my inner abilities and skill proficiency.</w:t>
      </w: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26"/>
          <w:szCs w:val="26"/>
          <w:u w:val="single"/>
        </w:rPr>
      </w:pPr>
      <w:r w:rsidDel="00000000" w:rsidR="00000000" w:rsidRPr="00000000">
        <w:rPr>
          <w:rFonts w:ascii="Calibri" w:cs="Calibri" w:eastAsia="Calibri" w:hAnsi="Calibri"/>
          <w:b w:val="1"/>
          <w:smallCaps w:val="1"/>
          <w:sz w:val="26"/>
          <w:szCs w:val="26"/>
          <w:u w:val="single"/>
          <w:rtl w:val="0"/>
        </w:rPr>
        <w:t xml:space="preserve">LANGUAGE KNOWN </w:t>
      </w:r>
      <w:r w:rsidDel="00000000" w:rsidR="00000000" w:rsidRPr="00000000">
        <w:rPr>
          <w:rtl w:val="0"/>
        </w:rPr>
      </w:r>
    </w:p>
    <w:p w:rsidR="00000000" w:rsidDel="00000000" w:rsidP="00000000" w:rsidRDefault="00000000" w:rsidRPr="00000000" w14:paraId="00000038">
      <w:pPr>
        <w:pageBreakBefore w:val="0"/>
        <w:ind w:left="1440" w:firstLine="72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ENGLISH</w:t>
      </w:r>
      <w:r w:rsidDel="00000000" w:rsidR="00000000" w:rsidRPr="00000000">
        <w:rPr>
          <w:rFonts w:ascii="Calibri" w:cs="Calibri" w:eastAsia="Calibri" w:hAnsi="Calibri"/>
          <w:sz w:val="26"/>
          <w:szCs w:val="26"/>
          <w:rtl w:val="0"/>
        </w:rPr>
        <w:t xml:space="preserve">:</w:t>
        <w:tab/>
        <w:tab/>
        <w:t xml:space="preserve">Reading, Writing &amp; speaking. </w:t>
      </w:r>
    </w:p>
    <w:p w:rsidR="00000000" w:rsidDel="00000000" w:rsidP="00000000" w:rsidRDefault="00000000" w:rsidRPr="00000000" w14:paraId="00000039">
      <w:pPr>
        <w:pageBreakBefore w:val="0"/>
        <w:ind w:left="1440" w:firstLine="72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ARABIC:</w:t>
      </w:r>
      <w:r w:rsidDel="00000000" w:rsidR="00000000" w:rsidRPr="00000000">
        <w:rPr>
          <w:rFonts w:ascii="Calibri" w:cs="Calibri" w:eastAsia="Calibri" w:hAnsi="Calibri"/>
          <w:sz w:val="26"/>
          <w:szCs w:val="26"/>
          <w:rtl w:val="0"/>
        </w:rPr>
        <w:tab/>
        <w:t xml:space="preserve"> </w:t>
        <w:tab/>
        <w:t xml:space="preserve">Reading, Writing &amp; Speaking.</w:t>
      </w:r>
    </w:p>
    <w:p w:rsidR="00000000" w:rsidDel="00000000" w:rsidP="00000000" w:rsidRDefault="00000000" w:rsidRPr="00000000" w14:paraId="0000003A">
      <w:pPr>
        <w:pageBreakBefore w:val="0"/>
        <w:ind w:left="1440" w:firstLine="72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URDU:</w:t>
      </w:r>
      <w:r w:rsidDel="00000000" w:rsidR="00000000" w:rsidRPr="00000000">
        <w:rPr>
          <w:rFonts w:ascii="Calibri" w:cs="Calibri" w:eastAsia="Calibri" w:hAnsi="Calibri"/>
          <w:sz w:val="26"/>
          <w:szCs w:val="26"/>
          <w:rtl w:val="0"/>
        </w:rPr>
        <w:tab/>
        <w:tab/>
        <w:t xml:space="preserve">Mother Tonga.</w:t>
      </w:r>
    </w:p>
    <w:p w:rsidR="00000000" w:rsidDel="00000000" w:rsidP="00000000" w:rsidRDefault="00000000" w:rsidRPr="00000000" w14:paraId="0000003B">
      <w:pPr>
        <w:pageBreakBefore w:val="0"/>
        <w:ind w:left="1440" w:firstLine="72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HINDI:</w:t>
        <w:tab/>
        <w:tab/>
        <w:t xml:space="preserve">            </w:t>
      </w:r>
      <w:r w:rsidDel="00000000" w:rsidR="00000000" w:rsidRPr="00000000">
        <w:rPr>
          <w:rFonts w:ascii="Calibri" w:cs="Calibri" w:eastAsia="Calibri" w:hAnsi="Calibri"/>
          <w:sz w:val="26"/>
          <w:szCs w:val="26"/>
          <w:rtl w:val="0"/>
        </w:rPr>
        <w:t xml:space="preserve">Reading, Writhing speaking </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ab/>
        <w:t xml:space="preserve"> </w:t>
      </w:r>
    </w:p>
    <w:p w:rsidR="00000000" w:rsidDel="00000000" w:rsidP="00000000" w:rsidRDefault="00000000" w:rsidRPr="00000000" w14:paraId="0000003C">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6"/>
          <w:szCs w:val="26"/>
          <w:u w:val="single"/>
        </w:rPr>
      </w:pPr>
      <w:r w:rsidDel="00000000" w:rsidR="00000000" w:rsidRPr="00000000">
        <w:rPr>
          <w:rFonts w:ascii="Calibri" w:cs="Calibri" w:eastAsia="Calibri" w:hAnsi="Calibri"/>
          <w:b w:val="1"/>
          <w:sz w:val="26"/>
          <w:szCs w:val="26"/>
          <w:u w:val="single"/>
          <w:rtl w:val="0"/>
        </w:rPr>
        <w:t xml:space="preserve">PERSONALITY TRAITS</w:t>
      </w:r>
      <w:r w:rsidDel="00000000" w:rsidR="00000000" w:rsidRPr="00000000">
        <w:rPr>
          <w:rtl w:val="0"/>
        </w:rPr>
      </w:r>
    </w:p>
    <w:p w:rsidR="00000000" w:rsidDel="00000000" w:rsidP="00000000" w:rsidRDefault="00000000" w:rsidRPr="00000000" w14:paraId="0000003E">
      <w:pPr>
        <w:pageBreakBefore w:val="0"/>
        <w:ind w:left="720" w:firstLine="15"/>
        <w:rPr>
          <w:rFonts w:ascii="Calibri" w:cs="Calibri" w:eastAsia="Calibri" w:hAnsi="Calibri"/>
        </w:rPr>
      </w:pPr>
      <w:r w:rsidDel="00000000" w:rsidR="00000000" w:rsidRPr="00000000">
        <w:rPr>
          <w:rFonts w:ascii="Calibri" w:cs="Calibri" w:eastAsia="Calibri" w:hAnsi="Calibri"/>
          <w:rtl w:val="0"/>
        </w:rPr>
        <w:t xml:space="preserve">I am committed. I look forward to utilize any source favorable at my disposal to the                         maximum. I am duty bound and always trying my level best to offer yeomen service to the things entrusted to me. </w:t>
      </w:r>
    </w:p>
    <w:p w:rsidR="00000000" w:rsidDel="00000000" w:rsidP="00000000" w:rsidRDefault="00000000" w:rsidRPr="00000000" w14:paraId="0000003F">
      <w:pPr>
        <w:pageBreakBefore w:val="0"/>
        <w:jc w:val="both"/>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40">
      <w:pPr>
        <w:pageBreakBefore w:val="0"/>
        <w:jc w:val="both"/>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PERSONAL DETAILS</w:t>
      </w:r>
      <w:r w:rsidDel="00000000" w:rsidR="00000000" w:rsidRPr="00000000">
        <w:rPr>
          <w:rtl w:val="0"/>
        </w:rPr>
      </w:r>
    </w:p>
    <w:p w:rsidR="00000000" w:rsidDel="00000000" w:rsidP="00000000" w:rsidRDefault="00000000" w:rsidRPr="00000000" w14:paraId="00000041">
      <w:pPr>
        <w:pageBreakBefore w:val="0"/>
        <w:ind w:firstLine="720"/>
        <w:jc w:val="both"/>
        <w:rPr>
          <w:rFonts w:ascii="Calibri" w:cs="Calibri" w:eastAsia="Calibri" w:hAnsi="Calibri"/>
        </w:rPr>
      </w:pPr>
      <w:r w:rsidDel="00000000" w:rsidR="00000000" w:rsidRPr="00000000">
        <w:rPr>
          <w:rFonts w:ascii="Calibri" w:cs="Calibri" w:eastAsia="Calibri" w:hAnsi="Calibri"/>
          <w:rtl w:val="0"/>
        </w:rPr>
        <w:t xml:space="preserve">Name</w:t>
        <w:tab/>
        <w:tab/>
        <w:tab/>
        <w:tab/>
        <w:t xml:space="preserve"> :  </w:t>
      </w:r>
      <w:r w:rsidDel="00000000" w:rsidR="00000000" w:rsidRPr="00000000">
        <w:rPr>
          <w:rFonts w:ascii="Calibri" w:cs="Calibri" w:eastAsia="Calibri" w:hAnsi="Calibri"/>
          <w:b w:val="1"/>
          <w:rtl w:val="0"/>
        </w:rPr>
        <w:t xml:space="preserve">NASRUDDIN MUSALMAN</w:t>
      </w:r>
      <w:r w:rsidDel="00000000" w:rsidR="00000000" w:rsidRPr="00000000">
        <w:rPr>
          <w:rtl w:val="0"/>
        </w:rPr>
      </w:r>
    </w:p>
    <w:p w:rsidR="00000000" w:rsidDel="00000000" w:rsidP="00000000" w:rsidRDefault="00000000" w:rsidRPr="00000000" w14:paraId="00000042">
      <w:pPr>
        <w:pageBreakBefore w:val="0"/>
        <w:ind w:firstLine="720"/>
        <w:jc w:val="both"/>
        <w:rPr>
          <w:rFonts w:ascii="Calibri" w:cs="Calibri" w:eastAsia="Calibri" w:hAnsi="Calibri"/>
        </w:rPr>
      </w:pPr>
      <w:r w:rsidDel="00000000" w:rsidR="00000000" w:rsidRPr="00000000">
        <w:rPr>
          <w:rFonts w:ascii="Calibri" w:cs="Calibri" w:eastAsia="Calibri" w:hAnsi="Calibri"/>
          <w:rtl w:val="0"/>
        </w:rPr>
        <w:t xml:space="preserve">Father’s Name</w:t>
        <w:tab/>
        <w:tab/>
        <w:tab/>
        <w:t xml:space="preserve"> :  Zaifullah</w:t>
      </w:r>
    </w:p>
    <w:p w:rsidR="00000000" w:rsidDel="00000000" w:rsidP="00000000" w:rsidRDefault="00000000" w:rsidRPr="00000000" w14:paraId="00000043">
      <w:pPr>
        <w:pageBreakBefore w:val="0"/>
        <w:ind w:firstLine="720"/>
        <w:jc w:val="both"/>
        <w:rPr>
          <w:rFonts w:ascii="Calibri" w:cs="Calibri" w:eastAsia="Calibri" w:hAnsi="Calibri"/>
        </w:rPr>
      </w:pPr>
      <w:r w:rsidDel="00000000" w:rsidR="00000000" w:rsidRPr="00000000">
        <w:rPr>
          <w:rFonts w:ascii="Calibri" w:cs="Calibri" w:eastAsia="Calibri" w:hAnsi="Calibri"/>
          <w:rtl w:val="0"/>
        </w:rPr>
        <w:t xml:space="preserve">Date of Birth</w:t>
        <w:tab/>
        <w:tab/>
        <w:tab/>
        <w:t xml:space="preserve"> :  21/07/1984</w:t>
      </w:r>
    </w:p>
    <w:p w:rsidR="00000000" w:rsidDel="00000000" w:rsidP="00000000" w:rsidRDefault="00000000" w:rsidRPr="00000000" w14:paraId="00000044">
      <w:pPr>
        <w:pageBreakBefore w:val="0"/>
        <w:ind w:firstLine="720"/>
        <w:jc w:val="both"/>
        <w:rPr>
          <w:rFonts w:ascii="Calibri" w:cs="Calibri" w:eastAsia="Calibri" w:hAnsi="Calibri"/>
        </w:rPr>
      </w:pPr>
      <w:r w:rsidDel="00000000" w:rsidR="00000000" w:rsidRPr="00000000">
        <w:rPr>
          <w:rFonts w:ascii="Calibri" w:cs="Calibri" w:eastAsia="Calibri" w:hAnsi="Calibri"/>
          <w:rtl w:val="0"/>
        </w:rPr>
        <w:t xml:space="preserve">Nationality</w:t>
        <w:tab/>
        <w:tab/>
        <w:tab/>
        <w:t xml:space="preserve"> :  Nepali</w:t>
      </w:r>
    </w:p>
    <w:p w:rsidR="00000000" w:rsidDel="00000000" w:rsidP="00000000" w:rsidRDefault="00000000" w:rsidRPr="00000000" w14:paraId="00000045">
      <w:pPr>
        <w:pageBreakBefore w:val="0"/>
        <w:ind w:firstLine="720"/>
        <w:jc w:val="both"/>
        <w:rPr>
          <w:rFonts w:ascii="Calibri" w:cs="Calibri" w:eastAsia="Calibri" w:hAnsi="Calibri"/>
        </w:rPr>
      </w:pPr>
      <w:r w:rsidDel="00000000" w:rsidR="00000000" w:rsidRPr="00000000">
        <w:rPr>
          <w:rFonts w:ascii="Calibri" w:cs="Calibri" w:eastAsia="Calibri" w:hAnsi="Calibri"/>
          <w:rtl w:val="0"/>
        </w:rPr>
        <w:t xml:space="preserve">Marital Status                      </w:t>
        <w:tab/>
        <w:t xml:space="preserve"> :  Married</w:t>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6"/>
          <w:szCs w:val="26"/>
          <w:u w:val="single"/>
        </w:rPr>
      </w:pPr>
      <w:r w:rsidDel="00000000" w:rsidR="00000000" w:rsidRPr="00000000">
        <w:rPr>
          <w:rFonts w:ascii="Calibri" w:cs="Calibri" w:eastAsia="Calibri" w:hAnsi="Calibri"/>
          <w:b w:val="1"/>
          <w:sz w:val="26"/>
          <w:szCs w:val="26"/>
          <w:u w:val="single"/>
          <w:rtl w:val="0"/>
        </w:rPr>
        <w:t xml:space="preserve">Visa Status:</w:t>
      </w: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49">
      <w:pPr>
        <w:pageBreakBefore w:val="0"/>
        <w:jc w:val="both"/>
        <w:rPr>
          <w:rFonts w:ascii="Calibri" w:cs="Calibri" w:eastAsia="Calibri" w:hAnsi="Calibri"/>
        </w:rPr>
      </w:pPr>
      <w:r w:rsidDel="00000000" w:rsidR="00000000" w:rsidRPr="00000000">
        <w:rPr>
          <w:rFonts w:ascii="Calibri" w:cs="Calibri" w:eastAsia="Calibri" w:hAnsi="Calibri"/>
          <w:sz w:val="26"/>
          <w:szCs w:val="26"/>
          <w:rtl w:val="0"/>
        </w:rPr>
        <w:tab/>
      </w:r>
      <w:r w:rsidDel="00000000" w:rsidR="00000000" w:rsidRPr="00000000">
        <w:rPr>
          <w:rFonts w:ascii="Calibri" w:cs="Calibri" w:eastAsia="Calibri" w:hAnsi="Calibri"/>
          <w:rtl w:val="0"/>
        </w:rPr>
        <w:t xml:space="preserve">Work permit. Ready to change.</w:t>
      </w:r>
    </w:p>
    <w:p w:rsidR="00000000" w:rsidDel="00000000" w:rsidP="00000000" w:rsidRDefault="00000000" w:rsidRPr="00000000" w14:paraId="0000004A">
      <w:pPr>
        <w:pageBreakBefore w:val="0"/>
        <w:jc w:val="both"/>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4B">
      <w:pPr>
        <w:pageBreakBefore w:val="0"/>
        <w:jc w:val="both"/>
        <w:rPr>
          <w:rFonts w:ascii="Calibri" w:cs="Calibri" w:eastAsia="Calibri" w:hAnsi="Calibri"/>
          <w:sz w:val="26"/>
          <w:szCs w:val="26"/>
          <w:u w:val="single"/>
        </w:rPr>
      </w:pPr>
      <w:r w:rsidDel="00000000" w:rsidR="00000000" w:rsidRPr="00000000">
        <w:rPr>
          <w:rFonts w:ascii="Calibri" w:cs="Calibri" w:eastAsia="Calibri" w:hAnsi="Calibri"/>
          <w:b w:val="1"/>
          <w:sz w:val="26"/>
          <w:szCs w:val="26"/>
          <w:u w:val="single"/>
          <w:rtl w:val="0"/>
        </w:rPr>
        <w:t xml:space="preserve">ACKNOWLEDGEMENT</w:t>
      </w: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Fonts w:ascii="Calibri" w:cs="Calibri" w:eastAsia="Calibri" w:hAnsi="Calibri"/>
          <w:rtl w:val="0"/>
        </w:rPr>
        <w:t xml:space="preserve">I hereby certify that all the information mentioned above is true to the best of my   knowledge and belief.</w:t>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ind w:firstLine="720"/>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4F">
      <w:pPr>
        <w:pageBreakBefore w:val="0"/>
        <w:rPr>
          <w:rFonts w:ascii="Calibri" w:cs="Calibri" w:eastAsia="Calibri" w:hAnsi="Calibri"/>
        </w:rPr>
      </w:pPr>
      <w:r w:rsidDel="00000000" w:rsidR="00000000" w:rsidRPr="00000000">
        <w:rPr>
          <w:rFonts w:ascii="Calibri" w:cs="Calibri" w:eastAsia="Calibri" w:hAnsi="Calibri"/>
          <w:b w:val="1"/>
          <w:rtl w:val="0"/>
        </w:rPr>
        <w:tab/>
        <w:tab/>
        <w:tab/>
        <w:tab/>
        <w:tab/>
        <w:tab/>
        <w:tab/>
        <w:tab/>
        <w:tab/>
      </w: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rPr>
      </w:pPr>
      <w:r w:rsidDel="00000000" w:rsidR="00000000" w:rsidRPr="00000000">
        <w:rPr>
          <w:rtl w:val="0"/>
        </w:rPr>
      </w:r>
    </w:p>
    <w:sectPr>
      <w:footerReference r:id="rId8"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fR0InDKtMq1E4YrJWFwYXHJFAg==">AMUW2mWisoi8KdOkoIGus2oyeY/sWIKawDQyao7QRXK8H8PUn9hbrkyFnPNqs6vsJ4ZrzE9ePTdQOPiNsK5YX5oVcnn7jYjWiAmlAjieGb4r/sAGblbi5B6ki7rfWNBCyCQiVfSyKJwz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