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after="0" w:line="259" w:lineRule="auto"/>
        <w:ind w:left="560" w:right="0" w:firstLine="0"/>
        <w:jc w:val="left"/>
      </w:pPr>
      <w:r>
        <w:rPr>
          <w:rFonts w:ascii="Calibri" w:eastAsia="Calibri" w:cs="Calibri" w:hAnsi="Calibri"/>
          <w:sz w:val="22"/>
        </w:rP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9423565</wp:posOffset>
                </wp:positionH>
                <wp:positionV relativeFrom="paragraph">
                  <wp:posOffset>-969371</wp:posOffset>
                </wp:positionV>
                <wp:extent cx="3695750" cy="3695750"/>
                <wp:effectExtent l="0" t="0" r="0" b="0"/>
                <wp:wrapSquare wrapText="bothSides"/>
                <wp:docPr id="1" name="组合 1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2" name="组合 2"/>
                      <wpg:cNvGrpSpPr/>
                      <wpg:grpSpPr>
                        <a:xfrm rot="0">
                          <a:off x="0" y="0"/>
                          <a:ext cx="3695750" cy="3695750"/>
                          <a:chOff x="0" y="0"/>
                          <a:chExt cx="3695750" cy="369575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pic:pic>
                        <pic:nvPicPr>
                          <pic:cNvPr id="4" name="图片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25200" y="19000"/>
                            <a:ext cx="3657650" cy="3657649"/>
                          </a:xfrm>
                          <a:prstGeom prst="rect"/>
                          <a:noFill/>
                          <a:ln w="12700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5" name="曲线 5"/>
                        <wps:cNvSpPr/>
                        <wps:spPr>
                          <a:xfrm rot="0">
                            <a:off x="0" y="0"/>
                            <a:ext cx="3695750" cy="3695750"/>
                          </a:xfrm>
                          <a:custGeom>
                            <a:gdLst>
                              <a:gd name="T1" fmla="*/ 0 w 21600"/>
                              <a:gd name="T2" fmla="*/ 0 h 21600"/>
                              <a:gd name="T3" fmla="*/ 21600 w 21600"/>
                              <a:gd name="T4" fmla="*/ 21600 h 21600"/>
                            </a:gdLst>
                            <a:rect l="T1" t="T2" r="T3" b="T4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 w="38100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0">
                          <a:noAutofit/>
                        </wps:bodyPr>
                      </wps:wsp>
                      <wps:bodyPr vert="horz" wrap="square" lIns="91440" tIns="45720" rIns="91440" bIns="45720" anchor="t" anchorCtr="0" upright="0">
                        <a:noAutofit/>
                      </wps:bodyPr>
                    </wpg:wgp>
                  </a:graphicData>
                </a:graphic>
              </wp:anchor>
            </w:drawing>
          </mc:Choice>
          <mc:Fallback>
            <w:pict>
              <v:group type="#_x0000_t1" id="组合 6" o:spid="_x0000_s6" coordorigin="17160,645" coordsize="5820,5820" style="position:absolute;&#10;margin-left:742.013pt;&#10;margin-top:-76.3285pt;&#10;width:291.004pt;&#10;height:291.00394pt;&#10;z-index:10;&#10;mso-position-horizontal:absolute;&#10;mso-position-vertical:absolute;&#10;mso-wrap-distance-left:8.999863pt;&#10;mso-wrap-distance-right:8.999863pt;">
                <v:shape type="#_x0000_t75" id="图片 7" o:spid="_x0000_s7" style="position:absolute;&#10;left:17199;&#10;top:675;&#10;width:5760;&#10;height:5760;" filled="f" stroked="f" strokeweight="1.0pt">
                  <v:imagedata r:id="rId3" o:title="9615961241697190421123"/>
                  <o:lock aspectratio="t"/>
                  <v:stroke color="#000000"/>
                </v:shape>
                <v:shape type="#_x0000_t0" id="曲线 8" o:spid="_x0000_s8" coordsize="5820,5820" path="m,l5820,l5820,5820e" style="position:absolute;&#10;left:17160;&#10;top:645;&#10;width:5820;&#10;height:5820;" fillcolor="#000000" stroked="t" strokeweight="3.0pt">
                  <v:fill opacity="0f"/>
                  <v:stroke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cs="Calibri" w:hAnsi="Calibri"/>
          <w:sz w:val="82"/>
        </w:rPr>
        <w:t>GREGORIO M.SERENAS JR.</w:t>
      </w:r>
    </w:p>
    <w:p>
      <w:pPr>
        <w:pStyle w:val="1"/>
        <w:ind w:left="555"/>
      </w:pPr>
      <w:r>
        <w:t>Address: BLK.66 LOT.11 Northville 8 Bangkal, City of Malolos Bulacan Philippines</w:t>
      </w:r>
    </w:p>
    <w:p>
      <w:pPr>
        <w:spacing w:after="0" w:line="259" w:lineRule="auto"/>
        <w:ind w:left="560" w:right="0" w:firstLine="0"/>
        <w:jc w:val="left"/>
      </w:pPr>
      <w:r>
        <w:rPr>
          <w:rFonts w:ascii="Calibri" w:eastAsia="Calibri" w:cs="Calibri" w:hAnsi="Calibri"/>
          <w:sz w:val="47"/>
        </w:rPr>
        <w:t xml:space="preserve">Email: </w:t>
      </w:r>
      <w:r>
        <w:rPr>
          <w:rFonts w:ascii="Calibri" w:eastAsia="Calibri" w:cs="Calibri" w:hAnsi="Calibri"/>
          <w:color w:val="0000FF"/>
          <w:sz w:val="47"/>
          <w:u w:val="single" w:color="0000FF"/>
        </w:rPr>
        <w:t>annieserenas26@gmail.com</w:t>
      </w:r>
    </w:p>
    <w:p>
      <w:pPr>
        <w:spacing w:after="633" w:line="252" w:lineRule="auto"/>
        <w:ind w:left="555" w:right="0"/>
        <w:jc w:val="left"/>
      </w:pPr>
      <w:r>
        <w:rPr>
          <w:rFonts w:ascii="Calibri" w:eastAsia="Calibri" w:cs="Calibri" w:hAnsi="Calibri"/>
        </w:rPr>
        <w:t>Contact Numbers: 09517222374</w:t>
      </w:r>
    </w:p>
    <w:p>
      <w:pPr>
        <w:pStyle w:val="2"/>
        <w:ind w:left="555"/>
      </w:pPr>
      <w:r>
        <w:t>OBJECTIVES</w:t>
      </w:r>
    </w:p>
    <w:p>
      <w:pPr>
        <w:ind w:left="555"/>
      </w:pPr>
      <w:r>
        <w:t xml:space="preserve">Ambitious and responsible worker, eager and I can utilize my organizational and time-management skills to help better the company. </w:t>
      </w:r>
      <w:r>
        <w:rPr>
          <w:rFonts w:ascii="Calibri" w:eastAsia="Calibri" w:cs="Calibri" w:hAnsi="Calibri"/>
          <w:sz w:val="46"/>
        </w:rPr>
        <w:t>PERSONAL INFORMATION</w:t>
      </w:r>
    </w:p>
    <w:tbl>
      <w:tblPr>
        <w:jc w:val="left"/>
        <w:tblInd w:w="1280" w:type="dxa"/>
        <w:tblW w:w="7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6998"/>
      </w:tblGrid>
      <w:tr>
        <w:trPr>
          <w:trHeight w:val="62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Noto Sans" w:eastAsia="Noto Sans" w:cs="Noto Sans" w:hAnsi="Noto Sans"/>
                <w:sz w:val="46"/>
              </w:rPr>
              <w:t>●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565"/>
              </w:tabs>
              <w:spacing w:after="0" w:line="259" w:lineRule="auto"/>
              <w:ind w:left="0" w:right="0" w:firstLine="0"/>
              <w:jc w:val="left"/>
            </w:pPr>
            <w:r>
              <w:t>Nick Name:</w:t>
              <w:tab/>
              <w:t>Gregor/Greg</w:t>
            </w:r>
          </w:p>
        </w:tc>
      </w:tr>
      <w:tr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Noto Sans" w:eastAsia="Noto Sans" w:cs="Noto Sans" w:hAnsi="Noto Sans"/>
                <w:sz w:val="46"/>
              </w:rPr>
              <w:t>●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156"/>
              </w:tabs>
              <w:spacing w:after="0" w:line="259" w:lineRule="auto"/>
              <w:ind w:left="0" w:right="0" w:firstLine="0"/>
              <w:jc w:val="left"/>
            </w:pPr>
            <w:r>
              <w:t>Civil Status:</w:t>
              <w:tab/>
              <w:t>Married</w:t>
            </w:r>
          </w:p>
        </w:tc>
      </w:tr>
      <w:tr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Noto Sans" w:eastAsia="Noto Sans" w:cs="Noto Sans" w:hAnsi="Noto Sans"/>
                <w:sz w:val="46"/>
              </w:rPr>
              <w:t>●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3778"/>
              </w:tabs>
              <w:spacing w:after="0" w:line="259" w:lineRule="auto"/>
              <w:ind w:left="0" w:right="0" w:firstLine="0"/>
              <w:jc w:val="left"/>
            </w:pPr>
            <w:r>
              <w:t>Gender:</w:t>
              <w:tab/>
              <w:t>Male</w:t>
            </w:r>
          </w:p>
        </w:tc>
      </w:tr>
      <w:tr>
        <w:trPr>
          <w:trHeight w:val="6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Noto Sans" w:eastAsia="Noto Sans" w:cs="Noto Sans" w:hAnsi="Noto Sans"/>
                <w:sz w:val="46"/>
              </w:rPr>
              <w:t>●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3937"/>
              </w:tabs>
              <w:spacing w:after="0" w:line="259" w:lineRule="auto"/>
              <w:ind w:left="0" w:right="0" w:firstLine="0"/>
              <w:jc w:val="left"/>
            </w:pPr>
            <w:r>
              <w:t>Nationality:</w:t>
              <w:tab/>
              <w:t>Filipino</w:t>
            </w:r>
          </w:p>
        </w:tc>
      </w:tr>
      <w:tr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Noto Sans" w:eastAsia="Noto Sans" w:cs="Noto Sans" w:hAnsi="Noto Sans"/>
                <w:sz w:val="46"/>
              </w:rPr>
              <w:t>●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505"/>
              </w:tabs>
              <w:spacing w:after="0" w:line="259" w:lineRule="auto"/>
              <w:ind w:left="0" w:right="0" w:firstLine="0"/>
              <w:jc w:val="left"/>
            </w:pPr>
            <w:r>
              <w:t>Birth Date:</w:t>
              <w:tab/>
              <w:t>May 28 1987</w:t>
            </w:r>
          </w:p>
        </w:tc>
      </w:tr>
      <w:tr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Noto Sans" w:eastAsia="Noto Sans" w:cs="Noto Sans" w:hAnsi="Noto Sans"/>
                <w:sz w:val="46"/>
              </w:rPr>
              <w:t>●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846"/>
              </w:tabs>
              <w:spacing w:after="0" w:line="259" w:lineRule="auto"/>
              <w:ind w:left="0" w:right="0" w:firstLine="0"/>
              <w:jc w:val="left"/>
            </w:pPr>
            <w:r>
              <w:t>Pace of Birth:</w:t>
              <w:tab/>
              <w:t>Sto. Nino Samar</w:t>
            </w:r>
          </w:p>
        </w:tc>
      </w:tr>
      <w:tr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Noto Sans" w:eastAsia="Noto Sans" w:cs="Noto Sans" w:hAnsi="Noto Sans"/>
                <w:sz w:val="46"/>
              </w:rPr>
              <w:t>●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645"/>
              </w:tabs>
              <w:spacing w:after="0" w:line="259" w:lineRule="auto"/>
              <w:ind w:left="0" w:right="0" w:firstLine="0"/>
              <w:jc w:val="left"/>
            </w:pPr>
            <w:r>
              <w:t>Mother’s Name:</w:t>
              <w:tab/>
              <w:t>Nida M Serenas</w:t>
            </w:r>
          </w:p>
        </w:tc>
      </w:tr>
      <w:tr>
        <w:trPr>
          <w:trHeight w:val="63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Noto Sans" w:eastAsia="Noto Sans" w:cs="Noto Sans" w:hAnsi="Noto Sans"/>
                <w:sz w:val="46"/>
              </w:rPr>
              <w:t>●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right" w:pos="6998"/>
              </w:tabs>
              <w:spacing w:after="0" w:line="259" w:lineRule="auto"/>
              <w:ind w:left="0" w:right="0" w:firstLine="0"/>
              <w:jc w:val="left"/>
            </w:pPr>
            <w:r>
              <w:t>Father’s Name:</w:t>
              <w:tab/>
              <w:t>Gregorio Serenas Sr.</w:t>
            </w:r>
          </w:p>
        </w:tc>
      </w:tr>
    </w:tbl>
    <w:p>
      <w:pPr>
        <w:spacing w:after="557" w:line="264" w:lineRule="auto"/>
        <w:ind w:left="555" w:right="0"/>
        <w:jc w:val="left"/>
      </w:pPr>
      <w:r>
        <w:rPr>
          <w:rFonts w:ascii="Calibri" w:eastAsia="Calibri" w:cs="Calibri" w:hAnsi="Calibri"/>
          <w:sz w:val="46"/>
        </w:rPr>
        <w:t>EDUCATIONAL ATTAINMENT:</w:t>
      </w:r>
    </w:p>
    <w:p>
      <w:pPr>
        <w:tabs>
          <w:tab w:val="center" w:pos="1528"/>
          <w:tab w:val="right" w:pos="18072"/>
        </w:tabs>
        <w:spacing w:after="13" w:line="252" w:lineRule="auto"/>
        <w:ind w:left="0" w:right="0" w:firstLine="0"/>
        <w:jc w:val="left"/>
      </w:pPr>
      <w:r>
        <w:rPr>
          <w:rFonts w:ascii="Calibri" w:eastAsia="Calibri" w:cs="Calibri" w:hAnsi="Calibri"/>
          <w:sz w:val="22"/>
        </w:rPr>
        <w:tab/>
      </w:r>
      <w:r>
        <w:rPr>
          <w:rFonts w:ascii="Calibri" w:eastAsia="Calibri" w:cs="Calibri" w:hAnsi="Calibri"/>
        </w:rPr>
        <w:t>TERTIARY</w:t>
        <w:tab/>
        <w:t>ELECTRO MECHANICSTECHNOLOGY</w:t>
      </w:r>
    </w:p>
    <w:p>
      <w:pPr>
        <w:spacing w:after="3" w:line="259" w:lineRule="auto"/>
        <w:ind w:left="10650" w:right="0"/>
        <w:jc w:val="left"/>
      </w:pPr>
      <w:r>
        <w:rPr>
          <w:sz w:val="47"/>
        </w:rPr>
        <w:t>Dualtech Center Manila</w:t>
      </w:r>
    </w:p>
    <w:p>
      <w:pPr>
        <w:spacing w:after="0" w:line="259" w:lineRule="auto"/>
        <w:ind w:left="5329" w:right="928"/>
        <w:jc w:val="center"/>
      </w:pPr>
      <w:r>
        <w:t>Binondo, Manila</w:t>
      </w:r>
    </w:p>
    <w:p>
      <w:pPr>
        <w:spacing w:after="653" w:line="259" w:lineRule="auto"/>
        <w:ind w:left="5329" w:right="0"/>
        <w:jc w:val="center"/>
      </w:pPr>
      <w:r>
        <w:t>2011-2013</w:t>
      </w:r>
    </w:p>
    <w:p>
      <w:pPr>
        <w:pStyle w:val="1"/>
        <w:tabs>
          <w:tab w:val="center" w:pos="1868"/>
          <w:tab w:val="center" w:pos="13316"/>
        </w:tabs>
        <w:ind w:left="0" w:firstLine="0"/>
      </w:pPr>
      <w:r>
        <w:rPr>
          <w:sz w:val="22"/>
        </w:rPr>
        <w:tab/>
      </w:r>
      <w:r>
        <w:rPr>
          <w:sz w:val="45"/>
        </w:rPr>
        <w:t>SECONDARY</w:t>
        <w:tab/>
      </w:r>
      <w:r>
        <w:t>PAYATAS HIGH SCHOOL</w:t>
      </w:r>
    </w:p>
    <w:p>
      <w:pPr>
        <w:spacing w:after="593"/>
        <w:ind w:left="10600" w:right="170" w:hanging="960"/>
      </w:pPr>
      <w:r>
        <w:t>Molave St. Payatas B. Quezon City 2003-2006</w:t>
      </w:r>
    </w:p>
    <w:p>
      <w:pPr>
        <w:pStyle w:val="1"/>
        <w:tabs>
          <w:tab w:val="center" w:pos="1478"/>
          <w:tab w:val="right" w:pos="18072"/>
        </w:tabs>
        <w:ind w:left="0" w:firstLine="0"/>
      </w:pPr>
      <w:r>
        <w:rPr>
          <w:sz w:val="22"/>
        </w:rPr>
        <w:tab/>
      </w:r>
      <w:r>
        <w:rPr>
          <w:sz w:val="45"/>
        </w:rPr>
        <w:t>PRIMARY</w:t>
        <w:tab/>
      </w:r>
      <w:r>
        <w:t>PAYATAS B. ELEMENTARY SCHOOL</w:t>
      </w:r>
    </w:p>
    <w:p>
      <w:pPr>
        <w:spacing w:after="1210"/>
        <w:ind w:left="10600" w:right="170" w:hanging="960"/>
      </w:pPr>
      <w:r>
        <w:t>Upper Nara St. Payatas Quezon City 1998-2003</w:t>
      </w:r>
    </w:p>
    <w:p>
      <w:pPr>
        <w:spacing w:after="13" w:line="518" w:lineRule="auto"/>
        <w:ind w:left="555" w:right="11578"/>
        <w:jc w:val="left"/>
      </w:pPr>
      <w:r>
        <w:rPr>
          <w:rFonts w:ascii="Calibri" w:eastAsia="Calibri" w:cs="Calibri" w:hAnsi="Calibri"/>
          <w:sz w:val="46"/>
        </w:rPr>
        <w:t xml:space="preserve">TRAININGS&amp; SEMINARS </w:t>
      </w:r>
      <w:r>
        <w:rPr>
          <w:rFonts w:ascii="Calibri" w:eastAsia="Calibri" w:cs="Calibri" w:hAnsi="Calibri"/>
        </w:rPr>
        <w:t>HILTI PHILIPPINESINC.</w:t>
      </w:r>
    </w:p>
    <w:p>
      <w:pPr>
        <w:ind w:left="555" w:right="170"/>
      </w:pPr>
      <w:r>
        <w:t>2326 Pasong Tamo Ext. Makati City</w:t>
      </w:r>
    </w:p>
    <w:p>
      <w:pPr>
        <w:spacing w:after="1718"/>
        <w:ind w:left="555" w:right="170"/>
      </w:pPr>
      <w:r>
        <w:t>August 5, 2011 – February 15, 2013</w:t>
      </w:r>
    </w:p>
    <w:p>
      <w:pPr>
        <w:spacing w:after="568" w:line="264" w:lineRule="auto"/>
        <w:ind w:left="555" w:right="0"/>
        <w:jc w:val="left"/>
        <w:rPr>
          <w:rFonts w:ascii="Calibri" w:eastAsia="Calibri" w:cs="Calibri" w:hAnsi="Calibri"/>
          <w:sz w:val="46"/>
        </w:rPr>
      </w:pPr>
      <w:r>
        <w:rPr>
          <w:rFonts w:ascii="Calibri" w:eastAsia="Calibri" w:cs="Calibri" w:hAnsi="Calibri"/>
          <w:sz w:val="46"/>
        </w:rPr>
        <w:t>WORK EXPERIENCE</w:t>
      </w:r>
    </w:p>
    <w:p>
      <w:pPr>
        <w:spacing w:after="568" w:line="264" w:lineRule="auto"/>
        <w:ind w:left="555" w:right="0"/>
        <w:jc w:val="left"/>
        <w:rPr>
          <w:rFonts w:ascii="Calibri" w:eastAsia="Calibri" w:cs="Calibri" w:hAnsi="Calibri"/>
          <w:sz w:val="46"/>
        </w:rPr>
      </w:pPr>
    </w:p>
    <w:p>
      <w:pPr>
        <w:pStyle w:val="1"/>
        <w:ind w:left="555"/>
      </w:pPr>
      <w:r>
        <w:t>GLI CONSTRUCTION SERVICES</w:t>
      </w:r>
    </w:p>
    <w:p/>
    <w:p>
      <w:r>
        <w:t>Service Center Technician ( Factional Expertise)</w:t>
      </w:r>
    </w:p>
    <w:p>
      <w:r>
        <w:t>*Small Engine</w:t>
      </w:r>
    </w:p>
    <w:p>
      <w:r>
        <w:t>*All kinds of Power Tools</w:t>
      </w:r>
    </w:p>
    <w:p>
      <w:r>
        <w:t>*Grass Cutter</w:t>
      </w:r>
    </w:p>
    <w:p>
      <w:r>
        <w:t>*Pressure Washer</w:t>
      </w:r>
    </w:p>
    <w:p>
      <w:r>
        <w:t xml:space="preserve">*Gragarage Equipment </w:t>
      </w:r>
    </w:p>
    <w:p>
      <w:r>
        <w:t>* Installer ( Two Post Car Lifter)</w:t>
      </w:r>
    </w:p>
    <w:p>
      <w:r>
        <w:t>* Basic Electrical</w:t>
      </w:r>
    </w:p>
    <w:p>
      <w:r>
        <w:t xml:space="preserve">*Basic Welding </w:t>
      </w:r>
    </w:p>
    <w:p>
      <w:r>
        <w:t>Milagrosa Calamba City</w:t>
      </w:r>
    </w:p>
    <w:p>
      <w:r>
        <w:t>2023 - Present</w:t>
      </w:r>
    </w:p>
    <w:p/>
    <w:p>
      <w:r>
        <w:t>WUERTH PHILIPPINES INC.</w:t>
      </w:r>
    </w:p>
    <w:p/>
    <w:p>
      <w:pPr>
        <w:ind w:left="555" w:right="170"/>
      </w:pPr>
      <w:r>
        <w:t>Hydraulic Technician and</w:t>
      </w:r>
    </w:p>
    <w:p>
      <w:pPr>
        <w:ind w:left="555" w:right="170"/>
      </w:pPr>
      <w:r>
        <w:t>Power Tool Technician (Factional Expertise)</w:t>
      </w:r>
    </w:p>
    <w:p>
      <w:pPr>
        <w:ind w:left="555" w:right="170"/>
      </w:pPr>
      <w:r>
        <w:t>*Neumatic Impact wrench</w:t>
      </w:r>
    </w:p>
    <w:p>
      <w:pPr>
        <w:ind w:left="555" w:right="170"/>
      </w:pPr>
      <w:r>
        <w:t>*Neumatic Grease Dispenser</w:t>
      </w:r>
    </w:p>
    <w:p>
      <w:pPr>
        <w:ind w:left="555" w:right="170"/>
      </w:pPr>
      <w:r>
        <w:t>*Two Post Car Lifter</w:t>
      </w:r>
    </w:p>
    <w:p>
      <w:pPr>
        <w:ind w:left="555" w:right="170"/>
      </w:pPr>
      <w:r>
        <w:t>*Demolition Hammer</w:t>
      </w:r>
    </w:p>
    <w:p>
      <w:pPr>
        <w:ind w:left="555" w:right="170"/>
      </w:pPr>
      <w:r>
        <w:t>*Combination Hammer</w:t>
      </w:r>
    </w:p>
    <w:p>
      <w:pPr>
        <w:ind w:left="555" w:right="13070"/>
      </w:pPr>
      <w:r>
        <w:t>*Rotary Hammer *Coring Machine</w:t>
      </w:r>
    </w:p>
    <w:p>
      <w:pPr>
        <w:ind w:left="555" w:right="170"/>
      </w:pPr>
      <w:r>
        <w:t>Technopark Laguna</w:t>
      </w:r>
    </w:p>
    <w:p>
      <w:pPr>
        <w:spacing w:after="664"/>
        <w:ind w:left="555" w:right="170"/>
      </w:pPr>
      <w:r>
        <w:t>2021-2022</w:t>
      </w:r>
    </w:p>
    <w:p>
      <w:pPr>
        <w:pStyle w:val="1"/>
        <w:ind w:left="555"/>
      </w:pPr>
      <w:r>
        <w:t>NEHMEH MAKITA</w:t>
      </w:r>
    </w:p>
    <w:p/>
    <w:p>
      <w:pPr>
        <w:spacing w:after="3" w:line="259" w:lineRule="auto"/>
        <w:ind w:left="555" w:right="0"/>
        <w:jc w:val="left"/>
      </w:pPr>
      <w:r>
        <w:rPr>
          <w:sz w:val="47"/>
        </w:rPr>
        <w:t>Power toolsTechnician (Factional Expertise)</w:t>
      </w:r>
    </w:p>
    <w:p>
      <w:pPr>
        <w:ind w:left="555" w:right="170"/>
      </w:pPr>
      <w:r>
        <w:t>*Jig Saw</w:t>
      </w:r>
    </w:p>
    <w:p>
      <w:pPr>
        <w:ind w:left="555" w:right="170"/>
      </w:pPr>
      <w:r>
        <w:t>*Orbital Sander</w:t>
      </w:r>
    </w:p>
    <w:p>
      <w:pPr>
        <w:ind w:left="555" w:right="13084"/>
      </w:pPr>
      <w:r>
        <w:t>*Coring Machine *Rotary Hammer</w:t>
      </w:r>
    </w:p>
    <w:p>
      <w:pPr>
        <w:ind w:left="555" w:right="170"/>
      </w:pPr>
      <w:r>
        <w:t>*Demolition Hammer</w:t>
      </w:r>
    </w:p>
    <w:p>
      <w:pPr>
        <w:ind w:left="555" w:right="170"/>
      </w:pPr>
      <w:r>
        <w:t>*Cordless Drill</w:t>
      </w:r>
    </w:p>
    <w:p>
      <w:pPr>
        <w:ind w:left="555" w:right="170"/>
      </w:pPr>
      <w:r>
        <w:t>*Magnetic Drill</w:t>
      </w:r>
    </w:p>
    <w:p>
      <w:pPr>
        <w:ind w:left="555" w:right="170"/>
      </w:pPr>
      <w:r>
        <w:t>Doha Qatar</w:t>
      </w:r>
    </w:p>
    <w:p>
      <w:pPr>
        <w:spacing w:after="584"/>
        <w:ind w:left="555" w:right="170"/>
      </w:pPr>
      <w:r>
        <w:t>2014 – 2016</w:t>
      </w:r>
    </w:p>
    <w:p>
      <w:pPr>
        <w:pStyle w:val="1"/>
        <w:ind w:left="555"/>
      </w:pPr>
      <w:r>
        <w:t>HUSQVARNA PHILIPPINES</w:t>
      </w:r>
    </w:p>
    <w:p/>
    <w:p>
      <w:pPr>
        <w:spacing w:after="3" w:line="259" w:lineRule="auto"/>
        <w:ind w:left="555" w:right="0"/>
        <w:jc w:val="left"/>
      </w:pPr>
      <w:r>
        <w:rPr>
          <w:sz w:val="47"/>
        </w:rPr>
        <w:t>Power ToolsTechnician Specialist</w:t>
      </w:r>
    </w:p>
    <w:p>
      <w:pPr>
        <w:ind w:left="555" w:right="170"/>
      </w:pPr>
      <w:r>
        <w:rPr>
          <w:sz w:val="47"/>
        </w:rPr>
        <w:t>*</w:t>
      </w:r>
      <w:r>
        <w:t>Coring Machine</w:t>
      </w:r>
    </w:p>
    <w:p>
      <w:pPr>
        <w:ind w:left="555" w:right="170"/>
      </w:pPr>
      <w:r>
        <w:t>*Cutting Machine</w:t>
      </w:r>
    </w:p>
    <w:p>
      <w:pPr>
        <w:spacing w:after="590"/>
        <w:ind w:left="555" w:right="7010"/>
      </w:pPr>
      <w:r>
        <w:t>9004 Katipunan Avenue Loyola Heights, Quezon City 2013 – 2014</w:t>
      </w:r>
    </w:p>
    <w:p>
      <w:pPr>
        <w:spacing w:after="1" w:line="259" w:lineRule="auto"/>
        <w:ind w:left="555" w:right="0"/>
        <w:jc w:val="left"/>
        <w:rPr>
          <w:rFonts w:ascii="Calibri" w:eastAsia="Calibri" w:cs="Calibri" w:hAnsi="Calibri"/>
          <w:sz w:val="47"/>
        </w:rPr>
      </w:pPr>
      <w:r>
        <w:rPr>
          <w:rFonts w:ascii="Calibri" w:eastAsia="Calibri" w:cs="Calibri" w:hAnsi="Calibri"/>
          <w:sz w:val="47"/>
        </w:rPr>
        <w:t>HILTI PHILIPPINES INC.</w:t>
      </w:r>
    </w:p>
    <w:p>
      <w:pPr>
        <w:spacing w:after="1" w:line="259" w:lineRule="auto"/>
        <w:ind w:left="555" w:right="0"/>
        <w:jc w:val="left"/>
      </w:pPr>
    </w:p>
    <w:p>
      <w:pPr>
        <w:spacing w:after="3" w:line="259" w:lineRule="auto"/>
        <w:ind w:left="555" w:right="0"/>
        <w:jc w:val="left"/>
      </w:pPr>
      <w:r>
        <w:rPr>
          <w:sz w:val="47"/>
        </w:rPr>
        <w:t>Power Tools Technician and Repair Specialist</w:t>
      </w:r>
    </w:p>
    <w:p>
      <w:pPr>
        <w:ind w:left="555" w:right="170"/>
      </w:pPr>
      <w:r>
        <w:t>*Jig Saw</w:t>
      </w:r>
    </w:p>
    <w:p>
      <w:pPr>
        <w:ind w:left="555" w:right="170"/>
      </w:pPr>
      <w:r>
        <w:t>*Orbital Sander</w:t>
      </w:r>
    </w:p>
    <w:p>
      <w:pPr>
        <w:ind w:left="555" w:right="13084"/>
      </w:pPr>
      <w:r>
        <w:t>*Coring Machine *Rotary Hammer</w:t>
      </w:r>
    </w:p>
    <w:p>
      <w:pPr>
        <w:ind w:left="555" w:right="170"/>
      </w:pPr>
      <w:r>
        <w:t>*Demolition Hammer</w:t>
      </w:r>
    </w:p>
    <w:p>
      <w:pPr>
        <w:ind w:left="555" w:right="170"/>
      </w:pPr>
      <w:r>
        <w:t>Pasong Tamo Ext. Makati City</w:t>
      </w:r>
    </w:p>
    <w:p>
      <w:pPr>
        <w:spacing w:after="13" w:line="252" w:lineRule="auto"/>
        <w:ind w:left="555" w:right="0"/>
        <w:jc w:val="left"/>
      </w:pPr>
      <w:r>
        <w:t xml:space="preserve">August – 2011 – August - 2013 </w:t>
      </w:r>
      <w:r>
        <w:rPr>
          <w:rFonts w:ascii="Calibri" w:eastAsia="Calibri" w:cs="Calibri" w:hAnsi="Calibri"/>
        </w:rPr>
        <w:t>PRIMAPLASTICCORPORATION</w:t>
      </w:r>
    </w:p>
    <w:p>
      <w:pPr>
        <w:ind w:left="555" w:right="170"/>
      </w:pPr>
      <w:r>
        <w:t>Machine Operator</w:t>
      </w:r>
    </w:p>
    <w:p>
      <w:pPr>
        <w:spacing w:after="524"/>
        <w:ind w:left="555" w:right="10795"/>
      </w:pPr>
      <w:r>
        <w:t>First Industrial Malolos Bulacan 2009 - 2010</w:t>
      </w:r>
    </w:p>
    <w:p>
      <w:pPr>
        <w:spacing w:after="13" w:line="252" w:lineRule="auto"/>
        <w:ind w:left="555" w:right="0"/>
        <w:jc w:val="left"/>
        <w:rPr>
          <w:rFonts w:ascii="Calibri" w:eastAsia="Calibri" w:cs="Calibri" w:hAnsi="Calibri"/>
        </w:rPr>
      </w:pPr>
      <w:r>
        <w:rPr>
          <w:rFonts w:ascii="Calibri" w:eastAsia="Calibri" w:cs="Calibri" w:hAnsi="Calibri"/>
        </w:rPr>
        <w:t>FUNASIAINC.</w:t>
      </w:r>
    </w:p>
    <w:p>
      <w:pPr>
        <w:spacing w:after="13" w:line="252" w:lineRule="auto"/>
        <w:ind w:left="555" w:right="0"/>
        <w:jc w:val="left"/>
      </w:pPr>
      <w:bookmarkStart w:id="0" w:name="_GoBack"/>
      <w:bookmarkEnd w:id="0"/>
    </w:p>
    <w:p>
      <w:pPr>
        <w:ind w:left="555" w:right="170"/>
      </w:pPr>
      <w:r>
        <w:t>Machine Operator (Molding Injection)</w:t>
      </w:r>
    </w:p>
    <w:p>
      <w:pPr>
        <w:ind w:left="555" w:right="170"/>
      </w:pPr>
      <w:r>
        <w:t>Mapulang Lupa Valenzuela City</w:t>
      </w:r>
    </w:p>
    <w:p>
      <w:pPr>
        <w:spacing w:after="3403"/>
        <w:ind w:left="555" w:right="170"/>
      </w:pPr>
      <w:r>
        <w:t>2007 - 2008</w:t>
      </w:r>
    </w:p>
    <w:p>
      <w:pPr>
        <w:pStyle w:val="2"/>
        <w:spacing w:after="1017"/>
        <w:ind w:left="555"/>
      </w:pPr>
      <w:r>
        <w:t>CHARACTER REFERENCE</w:t>
      </w:r>
    </w:p>
    <w:p>
      <w:pPr>
        <w:spacing w:after="13" w:line="252" w:lineRule="auto"/>
        <w:ind w:left="555" w:right="12626"/>
        <w:jc w:val="left"/>
      </w:pPr>
      <w:r>
        <w:rPr>
          <w:rFonts w:ascii="Calibri" w:eastAsia="Calibri" w:cs="Calibri" w:hAnsi="Calibri"/>
        </w:rPr>
        <w:t xml:space="preserve">MR. EFRENTERENAL </w:t>
      </w:r>
      <w:r>
        <w:t>AMS MANAGER</w:t>
      </w:r>
    </w:p>
    <w:p>
      <w:pPr>
        <w:spacing w:after="1089"/>
        <w:ind w:left="555" w:right="12596"/>
      </w:pPr>
      <w:r>
        <w:t>HILTI PHILIPPINES +63917 887 8245</w:t>
      </w:r>
    </w:p>
    <w:p>
      <w:pPr>
        <w:spacing w:after="13" w:line="252" w:lineRule="auto"/>
        <w:ind w:left="555" w:right="0"/>
        <w:jc w:val="left"/>
      </w:pPr>
      <w:r>
        <w:rPr>
          <w:rFonts w:ascii="Calibri" w:eastAsia="Calibri" w:cs="Calibri" w:hAnsi="Calibri"/>
        </w:rPr>
        <w:t>MR. ROMMEL GUINTO</w:t>
      </w:r>
    </w:p>
    <w:p>
      <w:pPr>
        <w:ind w:left="555" w:right="170"/>
      </w:pPr>
      <w:r>
        <w:t>PROFESSOR / MENTOR</w:t>
      </w:r>
    </w:p>
    <w:p>
      <w:pPr>
        <w:spacing w:after="549"/>
        <w:ind w:left="555" w:right="10663"/>
      </w:pPr>
      <w:r>
        <w:t>DUALTECH MANILA BRANCH +63920 982 5164</w:t>
      </w:r>
    </w:p>
    <w:p>
      <w:pPr>
        <w:ind w:left="555" w:right="11857"/>
      </w:pPr>
      <w:r>
        <w:rPr>
          <w:rFonts w:ascii="Calibri" w:eastAsia="Calibri" w:cs="Calibri" w:hAnsi="Calibri"/>
        </w:rPr>
        <w:t xml:space="preserve">MR. JASONOBANANA </w:t>
      </w:r>
      <w:r>
        <w:t>REPAIR TECHNICIAN</w:t>
      </w:r>
    </w:p>
    <w:p>
      <w:pPr>
        <w:spacing w:after="549"/>
        <w:ind w:left="555" w:right="13666"/>
      </w:pPr>
      <w:r>
        <w:t>HILTI QATAR +63942 193 7249</w:t>
      </w:r>
    </w:p>
    <w:p>
      <w:pPr>
        <w:spacing w:after="13" w:line="252" w:lineRule="auto"/>
        <w:ind w:left="555" w:right="0"/>
        <w:jc w:val="left"/>
      </w:pPr>
      <w:r>
        <w:rPr>
          <w:rFonts w:ascii="Calibri" w:eastAsia="Calibri" w:cs="Calibri" w:hAnsi="Calibri"/>
        </w:rPr>
        <w:t>MR. JUNEL CACAL</w:t>
      </w:r>
    </w:p>
    <w:p>
      <w:pPr>
        <w:ind w:left="555" w:right="170"/>
      </w:pPr>
      <w:r>
        <w:t>OWNER / HUSQVARNA DISTRIBUTER</w:t>
      </w:r>
    </w:p>
    <w:p>
      <w:pPr>
        <w:ind w:left="555" w:right="170"/>
      </w:pPr>
      <w:r>
        <w:t>CUT &amp; BREAK CONSTRUCTION</w:t>
      </w:r>
    </w:p>
    <w:p>
      <w:pPr>
        <w:spacing w:after="2398"/>
        <w:ind w:left="555" w:right="170"/>
      </w:pPr>
      <w:r>
        <w:t>+63922 241 0841</w:t>
      </w:r>
    </w:p>
    <w:p>
      <w:pPr>
        <w:spacing w:after="1538"/>
        <w:ind w:left="555" w:right="170"/>
      </w:pPr>
      <w:r>
        <w:t>I hereby certify that the above information is true and correct.</w:t>
      </w:r>
    </w:p>
    <w:p>
      <w:pPr>
        <w:spacing w:after="3" w:line="259" w:lineRule="auto"/>
        <w:ind w:left="555" w:right="0"/>
        <w:jc w:val="left"/>
      </w:pPr>
      <w:r>
        <w:rPr>
          <w:sz w:val="47"/>
        </w:rPr>
        <w:t>____________________</w:t>
      </w:r>
    </w:p>
    <w:p>
      <w:pPr>
        <w:spacing w:after="3" w:line="259" w:lineRule="auto"/>
        <w:ind w:left="555" w:right="0"/>
        <w:jc w:val="left"/>
      </w:pPr>
      <w:r>
        <w:rPr>
          <w:sz w:val="47"/>
        </w:rPr>
        <w:t>Gregorio M. Serenas Jr.</w:t>
      </w:r>
    </w:p>
    <w:sectPr>
      <w:pgSz w:w="24480" w:h="31680"/>
      <w:pgMar w:top="2172" w:right="4088" w:bottom="3194" w:left="2320" w:header="720" w:footer="720" w:gutter="0"/>
      <w:docGrid w:linePitch="6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3"/>
  <w:bordersDoNotSurroundHeader/>
  <w:bordersDoNotSurroundFooter/>
  <w:defaultTabStop w:val="720"/>
  <w:drawingGridHorizontalSpacing w:val="225"/>
  <w:drawingGridVerticalSpacing w:val="30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8" w:line="252" w:lineRule="auto"/>
      <w:ind w:left="570" w:right="3803" w:hanging="10"/>
      <w:jc w:val="both"/>
    </w:pPr>
    <w:rPr>
      <w:rFonts w:ascii="Roboto" w:eastAsia="Roboto" w:cs="Roboto" w:hAnsi="Roboto"/>
      <w:color w:val="000000"/>
      <w:kern w:val="2"/>
      <w:sz w:val="45"/>
      <w:szCs w:val="22"/>
      <w:lang w:val="en-US" w:eastAsia="en-US" w:bidi="ar-SA"/>
    </w:rPr>
  </w:style>
  <w:style w:type="paragraph" w:styleId="1">
    <w:name w:val="heading 1"/>
    <w:next w:val="0"/>
    <w:pPr>
      <w:keepNext/>
      <w:keepLines/>
      <w:spacing w:after="1" w:line="259" w:lineRule="auto"/>
      <w:ind w:left="570" w:hanging="10"/>
      <w:outlineLvl w:val="0"/>
    </w:pPr>
    <w:rPr>
      <w:rFonts w:ascii="Calibri" w:eastAsia="Calibri" w:cs="Calibri" w:hAnsi="Calibri"/>
      <w:color w:val="000000"/>
      <w:kern w:val="2"/>
      <w:sz w:val="47"/>
      <w:szCs w:val="22"/>
      <w:lang w:val="en-US" w:eastAsia="en-US" w:bidi="ar-SA"/>
    </w:rPr>
  </w:style>
  <w:style w:type="paragraph" w:styleId="2">
    <w:name w:val="heading 2"/>
    <w:next w:val="0"/>
    <w:pPr>
      <w:keepNext/>
      <w:keepLines/>
      <w:spacing w:after="502" w:line="264" w:lineRule="auto"/>
      <w:ind w:left="570" w:hanging="10"/>
      <w:outlineLvl w:val="1"/>
    </w:pPr>
    <w:rPr>
      <w:rFonts w:ascii="Calibri" w:eastAsia="Calibri" w:cs="Calibri" w:hAnsi="Calibri"/>
      <w:color w:val="000000"/>
      <w:kern w:val="2"/>
      <w:sz w:val="46"/>
      <w:szCs w:val="22"/>
      <w:lang w:val="en-US" w:eastAsia="en-US" w:bidi="ar-SA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3.jpg"/><Relationship Id="rId3" Type="http://schemas.openxmlformats.org/officeDocument/2006/relationships/image" Target="media/3.jpg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22</TotalTime>
  <Application>Yozo_Office</Application>
  <Pages>4</Pages>
  <Words>363</Words>
  <Characters>2247</Characters>
  <Lines>126</Lines>
  <Paragraphs>102</Paragraphs>
  <CharactersWithSpaces>2514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vivo user</cp:lastModifiedBy>
  <cp:revision>2</cp:revision>
  <dcterms:created xsi:type="dcterms:W3CDTF">2023-09-25T06:40:00Z</dcterms:created>
  <dcterms:modified xsi:type="dcterms:W3CDTF">2023-10-13T10:07:33Z</dcterms:modified>
</cp:coreProperties>
</file>