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24"/>
          <w:shd w:fill="auto" w:val="clear"/>
        </w:rPr>
      </w:pPr>
      <w:r>
        <w:object w:dxaOrig="1680" w:dyaOrig="2186">
          <v:rect xmlns:o="urn:schemas-microsoft-com:office:office" xmlns:v="urn:schemas-microsoft-com:vml" id="rectole0000000000" style="width:84.000000pt;height:109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8"/>
          <w:shd w:fill="auto" w:val="clear"/>
        </w:rPr>
        <w:t xml:space="preserve">Abdul Jaleel 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24"/>
          <w:shd w:fill="auto" w:val="clear"/>
        </w:rPr>
        <w:t xml:space="preserve">(Bachelor in Buisiness Administration HOLDER)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Buisiness Administration With GCC  Experience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Mobile : +974 6687 5973</w:t>
        <w:tab/>
        <w:t xml:space="preserve">email :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jaleelpdy666@gmail.com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object w:dxaOrig="12229" w:dyaOrig="162">
          <v:rect xmlns:o="urn:schemas-microsoft-com:office:office" xmlns:v="urn:schemas-microsoft-com:vml" id="rectole0000000001" style="width:611.450000pt;height:8.1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Bachelor Degree holder in Business Administration .Having 4 years of GCC experience as Data Entry Operator, Administration, sales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Available in Qatar with work visa,NOC &amp; Valid Qatar Driving Licence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STRENGTHS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Looking for challenging career where knowledge and capabilities can be utilized for the organization.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Capable of working under pressure and meet deadlines as scheduled with quality in work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Good Communication Skill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Able to handle customers of all profiles.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GCC experience of 4 years.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Confident attitude &amp; ability to learn quickly.</w:t>
      </w:r>
    </w:p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EDUCATION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Bachelor Degree in Buisiness Administration from Rabindranath Tagore University, Madiyapradesh, 2018-2021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"/>
        </w:numPr>
        <w:spacing w:before="0" w:after="200" w:line="276"/>
        <w:ind w:right="0" w:left="1440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EXPERIENCE SNAPSHOT</w:t>
      </w:r>
    </w:p>
    <w:p>
      <w:pPr>
        <w:numPr>
          <w:ilvl w:val="0"/>
          <w:numId w:val="7"/>
        </w:numPr>
        <w:spacing w:before="0" w:after="200" w:line="276"/>
        <w:ind w:right="0" w:left="144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Data Entry Operator: Al Fajer Auto Spare Parts,(Wholesale&amp;Retail) 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         Doha, Qatar,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Oct 2018 - November 2019</w:t>
      </w:r>
    </w:p>
    <w:p>
      <w:pPr>
        <w:numPr>
          <w:ilvl w:val="0"/>
          <w:numId w:val="10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Admin cum Office Assistant :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BlueBell Educational Consultancy pvt ltd. Bangalore. January 2020 –  May 2021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</w:t>
      </w:r>
    </w:p>
    <w:p>
      <w:pPr>
        <w:numPr>
          <w:ilvl w:val="0"/>
          <w:numId w:val="10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Sales Supervisor :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Real Fresh Super Market, Bangalore,India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June 2017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–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March 2018</w:t>
      </w:r>
    </w:p>
    <w:p>
      <w:pPr>
        <w:numPr>
          <w:ilvl w:val="0"/>
          <w:numId w:val="12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Marketin Executive :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Royouf Al Kaseem Trading company, Riyadh,. Saudi Arabia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March 2015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–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December 2016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144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AREAS OF EXPERTISE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Project coordination</w:t>
      </w:r>
    </w:p>
    <w:p>
      <w:pPr>
        <w:numPr>
          <w:ilvl w:val="0"/>
          <w:numId w:val="1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Administration and office asistant.</w:t>
      </w:r>
    </w:p>
    <w:p>
      <w:pPr>
        <w:numPr>
          <w:ilvl w:val="0"/>
          <w:numId w:val="1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MS Word, Excell, power point</w:t>
      </w:r>
    </w:p>
    <w:p>
      <w:pPr>
        <w:numPr>
          <w:ilvl w:val="0"/>
          <w:numId w:val="1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Targeting customers, attract and build strong profitable relationships</w:t>
      </w:r>
    </w:p>
    <w:p>
      <w:pPr>
        <w:numPr>
          <w:ilvl w:val="0"/>
          <w:numId w:val="1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Find out a market place to carry out the Marketing and Sales activities. To record and  maintain client data.</w:t>
      </w:r>
    </w:p>
    <w:p>
      <w:pPr>
        <w:numPr>
          <w:ilvl w:val="0"/>
          <w:numId w:val="16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Find appropriate persons or agencies to carry out the sales activities</w:t>
      </w:r>
    </w:p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18"/>
        </w:numPr>
        <w:spacing w:before="0" w:after="200" w:line="276"/>
        <w:ind w:right="0" w:left="1440" w:hanging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IT SKILLS</w:t>
      </w:r>
    </w:p>
    <w:p>
      <w:pPr>
        <w:numPr>
          <w:ilvl w:val="0"/>
          <w:numId w:val="18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MS Office</w:t>
      </w:r>
    </w:p>
    <w:p>
      <w:pPr>
        <w:numPr>
          <w:ilvl w:val="0"/>
          <w:numId w:val="18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Knowledge of Basic Computer Operations</w:t>
      </w:r>
    </w:p>
    <w:p>
      <w:pPr>
        <w:numPr>
          <w:ilvl w:val="0"/>
          <w:numId w:val="18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Internet Skills</w:t>
      </w:r>
    </w:p>
    <w:p>
      <w:pPr>
        <w:numPr>
          <w:ilvl w:val="0"/>
          <w:numId w:val="18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Photoshop Skills</w:t>
      </w:r>
    </w:p>
    <w:p>
      <w:pPr>
        <w:spacing w:before="0" w:after="200" w:line="276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1"/>
        </w:numPr>
        <w:spacing w:before="0" w:after="200" w:line="276"/>
        <w:ind w:right="0" w:left="1440" w:hanging="36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PERSONAL DETAILS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Nationality</w:t>
        <w:tab/>
        <w:tab/>
        <w:t xml:space="preserve">:  Indian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Date of Birth</w:t>
        <w:tab/>
        <w:tab/>
        <w:t xml:space="preserve">:  10-11-1990</w:t>
        <w:tab/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Marital Status</w:t>
        <w:tab/>
        <w:tab/>
        <w:t xml:space="preserve">:  Single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Visa status</w:t>
        <w:tab/>
        <w:tab/>
        <w:t xml:space="preserve">:  Work visa with NOC, ID - 29035639615</w:t>
      </w:r>
    </w:p>
    <w:p>
      <w:pPr>
        <w:spacing w:before="0" w:after="200" w:line="276"/>
        <w:ind w:right="0" w:left="108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108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REFERENCES</w:t>
      </w:r>
    </w:p>
    <w:p>
      <w:pPr>
        <w:spacing w:before="0" w:after="200" w:line="276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Languages</w:t>
        <w:tab/>
        <w:tab/>
        <w:t xml:space="preserve">: English, Hindi, Arabic, ,Malayalam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Adeeb Usman - Director, MagicBiz General Contracting, Qatar - 74423355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Jamsheer PT    - Warehouse Head, Arabi Company, Qatar – 66903355</w:t>
      </w:r>
    </w:p>
    <w:p>
      <w:pPr>
        <w:numPr>
          <w:ilvl w:val="0"/>
          <w:numId w:val="2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Afeed Usman  - Workshop Controller, Jaidah Motors, Qatar – 33728080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">
    <w:abstractNumId w:val="42"/>
  </w:num>
  <w:num w:numId="7">
    <w:abstractNumId w:val="36"/>
  </w:num>
  <w:num w:numId="10">
    <w:abstractNumId w:val="30"/>
  </w:num>
  <w:num w:numId="12">
    <w:abstractNumId w:val="24"/>
  </w:num>
  <w:num w:numId="16">
    <w:abstractNumId w:val="18"/>
  </w:num>
  <w:num w:numId="18">
    <w:abstractNumId w:val="12"/>
  </w:num>
  <w:num w:numId="21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="numbering.xml" Id="docRId5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mailto:jaleelpdy666@gmail.com" Id="docRId2" Type="http://schemas.openxmlformats.org/officeDocument/2006/relationships/hyperlink"/><Relationship Target="media/image1.wmf" Id="docRId4" Type="http://schemas.openxmlformats.org/officeDocument/2006/relationships/image"/><Relationship Target="styles.xml" Id="docRId6" Type="http://schemas.openxmlformats.org/officeDocument/2006/relationships/styles"/></Relationships>
</file>