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635503D" w14:textId="77777777" w:rsidR="005568D5" w:rsidRDefault="00C66D19">
      <w:pPr>
        <w:pStyle w:val="Empty"/>
      </w:pPr>
      <w:r>
        <w:rPr>
          <w:noProof/>
        </w:rPr>
        <w:drawing>
          <wp:anchor distT="0" distB="0" distL="0" distR="0" simplePos="0" relativeHeight="10763250" behindDoc="1" locked="0" layoutInCell="1" allowOverlap="1" wp14:anchorId="1DAB45D3" wp14:editId="4EA281C6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2438400" cy="10763250"/>
            <wp:effectExtent l="0" t="0" r="0" b="0"/>
            <wp:wrapNone/>
            <wp:docPr id="1841147183" name="Picture 1841147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076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111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4"/>
        <w:gridCol w:w="7597"/>
      </w:tblGrid>
      <w:tr w:rsidR="005568D5" w14:paraId="08E42AE0" w14:textId="77777777">
        <w:tc>
          <w:tcPr>
            <w:tcW w:w="3231" w:type="dxa"/>
            <w:tcMar>
              <w:top w:w="0" w:type="dxa"/>
              <w:left w:w="0" w:type="dxa"/>
              <w:bottom w:w="0" w:type="dxa"/>
              <w:right w:w="1133" w:type="dxa"/>
            </w:tcMar>
          </w:tcPr>
          <w:p w14:paraId="06541E7D" w14:textId="77777777" w:rsidR="005568D5" w:rsidRDefault="00C66D19">
            <w:pPr>
              <w:pStyle w:val="Avatarcontainer"/>
            </w:pPr>
            <w:r>
              <w:rPr>
                <w:noProof/>
              </w:rPr>
              <w:drawing>
                <wp:inline distT="0" distB="0" distL="0" distR="0" wp14:anchorId="4B5965C4" wp14:editId="3FA1EC11">
                  <wp:extent cx="502920" cy="502920"/>
                  <wp:effectExtent l="0" t="0" r="0" b="0"/>
                  <wp:docPr id="1824901187" name="Picture 1824901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224B38" w14:textId="77777777" w:rsidR="005568D5" w:rsidRDefault="00C66D19">
            <w:pPr>
              <w:pStyle w:val="Name"/>
            </w:pPr>
            <w:r>
              <w:t>Bilal Amir</w:t>
            </w:r>
          </w:p>
          <w:p w14:paraId="12AC8AD3" w14:textId="77777777" w:rsidR="005568D5" w:rsidRDefault="00C66D19">
            <w:pPr>
              <w:pStyle w:val="HeaderDIvider"/>
            </w:pPr>
            <w:r>
              <w:rPr>
                <w:noProof/>
              </w:rPr>
              <w:drawing>
                <wp:inline distT="0" distB="0" distL="0" distR="0" wp14:anchorId="41EA162D" wp14:editId="4C61998F">
                  <wp:extent cx="171450" cy="9525"/>
                  <wp:effectExtent l="0" t="0" r="0" b="0"/>
                  <wp:docPr id="1099420316" name="Picture 1099420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566E37" w14:textId="77777777" w:rsidR="005568D5" w:rsidRDefault="00C66D19">
            <w:pPr>
              <w:pStyle w:val="JobTitle"/>
            </w:pPr>
            <w:r>
              <w:t>Supervisor</w:t>
            </w:r>
          </w:p>
          <w:p w14:paraId="0ECED1E1" w14:textId="77777777" w:rsidR="005568D5" w:rsidRDefault="005568D5">
            <w:pPr>
              <w:spacing w:before="0" w:after="438" w:line="1" w:lineRule="auto"/>
            </w:pPr>
          </w:p>
          <w:p w14:paraId="2F566A6D" w14:textId="77777777" w:rsidR="005568D5" w:rsidRDefault="00C66D19">
            <w:pPr>
              <w:pStyle w:val="Heading3"/>
            </w:pPr>
            <w:r>
              <w:t>Details</w:t>
            </w:r>
          </w:p>
          <w:p w14:paraId="213D9699" w14:textId="77777777" w:rsidR="005568D5" w:rsidRDefault="00C66D19">
            <w:pPr>
              <w:pStyle w:val="Sidebartext"/>
            </w:pPr>
            <w:r>
              <w:t>Doha, Qatar</w:t>
            </w:r>
          </w:p>
          <w:p w14:paraId="52C71DB5" w14:textId="77777777" w:rsidR="005568D5" w:rsidRDefault="00C66D19">
            <w:pPr>
              <w:pStyle w:val="Sidebartext"/>
            </w:pPr>
            <w:r>
              <w:t>+974</w:t>
            </w:r>
            <w:r w:rsidR="00651C03">
              <w:t>33943599</w:t>
            </w:r>
          </w:p>
          <w:p w14:paraId="3BCB9673" w14:textId="77777777" w:rsidR="005568D5" w:rsidRDefault="00C66D19">
            <w:pPr>
              <w:pStyle w:val="Sidebartext"/>
            </w:pPr>
            <w:hyperlink r:id="rId10" w:history="1">
              <w:r>
                <w:rPr>
                  <w:rStyle w:val="Hyperlinksidebar"/>
                </w:rPr>
                <w:t>bilal6244@gmail.com</w:t>
              </w:r>
            </w:hyperlink>
          </w:p>
          <w:p w14:paraId="0C57909F" w14:textId="77777777" w:rsidR="005568D5" w:rsidRDefault="00C66D19">
            <w:pPr>
              <w:pStyle w:val="Heading4"/>
            </w:pPr>
            <w:r>
              <w:t>Date / Place of birth</w:t>
            </w:r>
          </w:p>
          <w:p w14:paraId="1653EB3F" w14:textId="77777777" w:rsidR="005568D5" w:rsidRDefault="00C66D19">
            <w:pPr>
              <w:pStyle w:val="Sidebartext"/>
            </w:pPr>
            <w:r>
              <w:t>15-07-1986</w:t>
            </w:r>
            <w:r>
              <w:br/>
              <w:t>Jhelum</w:t>
            </w:r>
          </w:p>
          <w:p w14:paraId="2C748E4E" w14:textId="77777777" w:rsidR="005568D5" w:rsidRDefault="00C66D19">
            <w:pPr>
              <w:pStyle w:val="Heading4"/>
            </w:pPr>
            <w:r>
              <w:t>Nationality</w:t>
            </w:r>
          </w:p>
          <w:p w14:paraId="0E840594" w14:textId="77777777" w:rsidR="005568D5" w:rsidRDefault="00C66D19">
            <w:pPr>
              <w:pStyle w:val="Sidebartext"/>
            </w:pPr>
            <w:r>
              <w:t>Pakistani</w:t>
            </w:r>
          </w:p>
          <w:p w14:paraId="79D6BDED" w14:textId="77777777" w:rsidR="005568D5" w:rsidRDefault="00C66D19">
            <w:pPr>
              <w:pStyle w:val="Heading4"/>
            </w:pPr>
            <w:r>
              <w:t>Driving license</w:t>
            </w:r>
          </w:p>
          <w:p w14:paraId="3E413205" w14:textId="77777777" w:rsidR="005568D5" w:rsidRDefault="00C66D19">
            <w:pPr>
              <w:pStyle w:val="Sidebartext"/>
            </w:pPr>
            <w:r>
              <w:t>Pakistan, UAE, Qatar</w:t>
            </w:r>
          </w:p>
          <w:p w14:paraId="6628CC7F" w14:textId="77777777" w:rsidR="005568D5" w:rsidRDefault="005568D5">
            <w:pPr>
              <w:pStyle w:val="SidebarSectionsSpacing"/>
            </w:pPr>
          </w:p>
          <w:p w14:paraId="463A0671" w14:textId="77777777" w:rsidR="005568D5" w:rsidRDefault="00C66D19">
            <w:pPr>
              <w:pStyle w:val="Heading3"/>
            </w:pPr>
            <w:r>
              <w:t>Skills</w:t>
            </w:r>
          </w:p>
          <w:tbl>
            <w:tblPr>
              <w:tblW w:w="238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57"/>
              <w:gridCol w:w="24"/>
            </w:tblGrid>
            <w:tr w:rsidR="005568D5" w14:paraId="567945CF" w14:textId="77777777">
              <w:tc>
                <w:tcPr>
                  <w:tcW w:w="2381" w:type="dxa"/>
                  <w:gridSpan w:val="2"/>
                </w:tcPr>
                <w:p w14:paraId="3B1602E1" w14:textId="77777777" w:rsidR="005568D5" w:rsidRDefault="00C66D19">
                  <w:pPr>
                    <w:pStyle w:val="SkillTitle"/>
                  </w:pPr>
                  <w:r>
                    <w:t>Customer Service</w:t>
                  </w:r>
                </w:p>
              </w:tc>
            </w:tr>
            <w:tr w:rsidR="005568D5" w14:paraId="069F35E2" w14:textId="77777777">
              <w:tc>
                <w:tcPr>
                  <w:tcW w:w="2357" w:type="dxa"/>
                  <w:shd w:val="clear" w:color="auto" w:fill="FFFFFF"/>
                </w:tcPr>
                <w:p w14:paraId="0577E866" w14:textId="77777777" w:rsidR="005568D5" w:rsidRDefault="00C66D19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23" w:type="dxa"/>
                  <w:shd w:val="clear" w:color="auto" w:fill="FFFFFF"/>
                </w:tcPr>
                <w:p w14:paraId="641B4E7E" w14:textId="77777777" w:rsidR="005568D5" w:rsidRDefault="00C66D19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</w:tbl>
          <w:p w14:paraId="24E2C71E" w14:textId="77777777" w:rsidR="005568D5" w:rsidRDefault="005568D5">
            <w:pPr>
              <w:pStyle w:val="SkillSpacing"/>
            </w:pPr>
          </w:p>
          <w:tbl>
            <w:tblPr>
              <w:tblW w:w="238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57"/>
              <w:gridCol w:w="24"/>
            </w:tblGrid>
            <w:tr w:rsidR="005568D5" w14:paraId="59B9DDCE" w14:textId="77777777">
              <w:tc>
                <w:tcPr>
                  <w:tcW w:w="2381" w:type="dxa"/>
                  <w:gridSpan w:val="2"/>
                </w:tcPr>
                <w:p w14:paraId="2AFD7D3A" w14:textId="77777777" w:rsidR="005568D5" w:rsidRDefault="00C66D19">
                  <w:pPr>
                    <w:pStyle w:val="SkillTitle"/>
                  </w:pPr>
                  <w:r>
                    <w:t>Fast Learner</w:t>
                  </w:r>
                </w:p>
              </w:tc>
            </w:tr>
            <w:tr w:rsidR="005568D5" w14:paraId="05779B57" w14:textId="77777777">
              <w:tc>
                <w:tcPr>
                  <w:tcW w:w="2357" w:type="dxa"/>
                  <w:shd w:val="clear" w:color="auto" w:fill="FFFFFF"/>
                </w:tcPr>
                <w:p w14:paraId="4A7F0978" w14:textId="77777777" w:rsidR="005568D5" w:rsidRDefault="00C66D19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23" w:type="dxa"/>
                  <w:shd w:val="clear" w:color="auto" w:fill="FFFFFF"/>
                </w:tcPr>
                <w:p w14:paraId="069B0E13" w14:textId="77777777" w:rsidR="005568D5" w:rsidRDefault="00C66D19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</w:tbl>
          <w:p w14:paraId="588F0111" w14:textId="77777777" w:rsidR="005568D5" w:rsidRDefault="005568D5">
            <w:pPr>
              <w:pStyle w:val="SkillSpacing"/>
            </w:pPr>
          </w:p>
          <w:tbl>
            <w:tblPr>
              <w:tblW w:w="238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81"/>
              <w:gridCol w:w="500"/>
            </w:tblGrid>
            <w:tr w:rsidR="005568D5" w14:paraId="144CBC70" w14:textId="77777777">
              <w:tc>
                <w:tcPr>
                  <w:tcW w:w="2381" w:type="dxa"/>
                  <w:gridSpan w:val="2"/>
                </w:tcPr>
                <w:p w14:paraId="0128C651" w14:textId="77777777" w:rsidR="005568D5" w:rsidRDefault="00C66D19">
                  <w:pPr>
                    <w:pStyle w:val="SkillTitle"/>
                  </w:pPr>
                  <w:r>
                    <w:t>Leadership</w:t>
                  </w:r>
                </w:p>
              </w:tc>
            </w:tr>
            <w:tr w:rsidR="005568D5" w14:paraId="60F06162" w14:textId="77777777">
              <w:tc>
                <w:tcPr>
                  <w:tcW w:w="1881" w:type="dxa"/>
                  <w:shd w:val="clear" w:color="auto" w:fill="FFFFFF"/>
                </w:tcPr>
                <w:p w14:paraId="5EE5D234" w14:textId="77777777" w:rsidR="005568D5" w:rsidRDefault="00C66D19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500" w:type="dxa"/>
                  <w:shd w:val="clear" w:color="auto" w:fill="3B7F74"/>
                </w:tcPr>
                <w:p w14:paraId="31BDFF1A" w14:textId="77777777" w:rsidR="005568D5" w:rsidRDefault="00C66D19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</w:tbl>
          <w:p w14:paraId="00D4DDBF" w14:textId="77777777" w:rsidR="005568D5" w:rsidRDefault="005568D5">
            <w:pPr>
              <w:pStyle w:val="SkillSpacing"/>
            </w:pPr>
          </w:p>
          <w:tbl>
            <w:tblPr>
              <w:tblW w:w="238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57"/>
              <w:gridCol w:w="24"/>
            </w:tblGrid>
            <w:tr w:rsidR="005568D5" w14:paraId="4E3F6C98" w14:textId="77777777">
              <w:tc>
                <w:tcPr>
                  <w:tcW w:w="2381" w:type="dxa"/>
                  <w:gridSpan w:val="2"/>
                </w:tcPr>
                <w:p w14:paraId="014BA682" w14:textId="77777777" w:rsidR="005568D5" w:rsidRDefault="00C66D19">
                  <w:pPr>
                    <w:pStyle w:val="SkillTitle"/>
                  </w:pPr>
                  <w:r>
                    <w:t>Ability to Work Under Pressure</w:t>
                  </w:r>
                </w:p>
              </w:tc>
            </w:tr>
            <w:tr w:rsidR="005568D5" w14:paraId="05E36574" w14:textId="77777777">
              <w:tc>
                <w:tcPr>
                  <w:tcW w:w="2357" w:type="dxa"/>
                  <w:shd w:val="clear" w:color="auto" w:fill="FFFFFF"/>
                </w:tcPr>
                <w:p w14:paraId="7235DE5D" w14:textId="77777777" w:rsidR="005568D5" w:rsidRDefault="00C66D19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23" w:type="dxa"/>
                  <w:shd w:val="clear" w:color="auto" w:fill="FFFFFF"/>
                </w:tcPr>
                <w:p w14:paraId="17A090E5" w14:textId="77777777" w:rsidR="005568D5" w:rsidRDefault="00C66D19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</w:tbl>
          <w:p w14:paraId="7FB7D8D2" w14:textId="77777777" w:rsidR="005568D5" w:rsidRDefault="005568D5">
            <w:pPr>
              <w:pStyle w:val="SkillSpacing"/>
            </w:pPr>
          </w:p>
          <w:tbl>
            <w:tblPr>
              <w:tblW w:w="238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57"/>
              <w:gridCol w:w="24"/>
            </w:tblGrid>
            <w:tr w:rsidR="005568D5" w14:paraId="3D7AA86F" w14:textId="77777777">
              <w:tc>
                <w:tcPr>
                  <w:tcW w:w="2381" w:type="dxa"/>
                  <w:gridSpan w:val="2"/>
                </w:tcPr>
                <w:p w14:paraId="4B05EDA5" w14:textId="77777777" w:rsidR="005568D5" w:rsidRDefault="00C66D19">
                  <w:pPr>
                    <w:pStyle w:val="SkillTitle"/>
                  </w:pPr>
                  <w:r>
                    <w:t>Effective Time Management</w:t>
                  </w:r>
                </w:p>
              </w:tc>
            </w:tr>
            <w:tr w:rsidR="005568D5" w14:paraId="6A1CAFBE" w14:textId="77777777">
              <w:tc>
                <w:tcPr>
                  <w:tcW w:w="2357" w:type="dxa"/>
                  <w:shd w:val="clear" w:color="auto" w:fill="FFFFFF"/>
                </w:tcPr>
                <w:p w14:paraId="259C8DD5" w14:textId="77777777" w:rsidR="005568D5" w:rsidRDefault="00C66D19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23" w:type="dxa"/>
                  <w:shd w:val="clear" w:color="auto" w:fill="FFFFFF"/>
                </w:tcPr>
                <w:p w14:paraId="01F9E040" w14:textId="77777777" w:rsidR="005568D5" w:rsidRDefault="00C66D19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</w:tbl>
          <w:p w14:paraId="698F0A94" w14:textId="77777777" w:rsidR="005568D5" w:rsidRDefault="005568D5">
            <w:pPr>
              <w:pStyle w:val="SkillSpacing"/>
            </w:pPr>
          </w:p>
          <w:tbl>
            <w:tblPr>
              <w:tblW w:w="238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81"/>
              <w:gridCol w:w="500"/>
            </w:tblGrid>
            <w:tr w:rsidR="005568D5" w14:paraId="1DD7571E" w14:textId="77777777">
              <w:tc>
                <w:tcPr>
                  <w:tcW w:w="2381" w:type="dxa"/>
                  <w:gridSpan w:val="2"/>
                </w:tcPr>
                <w:p w14:paraId="2F95B897" w14:textId="77777777" w:rsidR="005568D5" w:rsidRDefault="00C66D19">
                  <w:pPr>
                    <w:pStyle w:val="SkillTitle"/>
                  </w:pPr>
                  <w:r>
                    <w:t>Microsoft Office</w:t>
                  </w:r>
                </w:p>
              </w:tc>
            </w:tr>
            <w:tr w:rsidR="005568D5" w14:paraId="6749650A" w14:textId="77777777">
              <w:tc>
                <w:tcPr>
                  <w:tcW w:w="1881" w:type="dxa"/>
                  <w:shd w:val="clear" w:color="auto" w:fill="FFFFFF"/>
                </w:tcPr>
                <w:p w14:paraId="6935E0B4" w14:textId="77777777" w:rsidR="005568D5" w:rsidRDefault="00C66D19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500" w:type="dxa"/>
                  <w:shd w:val="clear" w:color="auto" w:fill="3B7F74"/>
                </w:tcPr>
                <w:p w14:paraId="52FA4C2E" w14:textId="77777777" w:rsidR="005568D5" w:rsidRDefault="00C66D19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</w:tbl>
          <w:p w14:paraId="05B612CB" w14:textId="77777777" w:rsidR="005568D5" w:rsidRDefault="005568D5">
            <w:pPr>
              <w:pStyle w:val="SkillSpacing"/>
            </w:pPr>
          </w:p>
          <w:tbl>
            <w:tblPr>
              <w:tblW w:w="238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57"/>
              <w:gridCol w:w="24"/>
            </w:tblGrid>
            <w:tr w:rsidR="005568D5" w14:paraId="354D04BE" w14:textId="77777777">
              <w:tc>
                <w:tcPr>
                  <w:tcW w:w="2381" w:type="dxa"/>
                  <w:gridSpan w:val="2"/>
                </w:tcPr>
                <w:p w14:paraId="34FBA746" w14:textId="77777777" w:rsidR="005568D5" w:rsidRDefault="00C66D19">
                  <w:pPr>
                    <w:pStyle w:val="SkillTitle"/>
                  </w:pPr>
                  <w:r>
                    <w:t>Communication Skills</w:t>
                  </w:r>
                </w:p>
              </w:tc>
            </w:tr>
            <w:tr w:rsidR="005568D5" w14:paraId="122985A4" w14:textId="77777777">
              <w:tc>
                <w:tcPr>
                  <w:tcW w:w="2357" w:type="dxa"/>
                  <w:shd w:val="clear" w:color="auto" w:fill="FFFFFF"/>
                </w:tcPr>
                <w:p w14:paraId="66BBBE78" w14:textId="77777777" w:rsidR="005568D5" w:rsidRDefault="00C66D19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23" w:type="dxa"/>
                  <w:shd w:val="clear" w:color="auto" w:fill="FFFFFF"/>
                </w:tcPr>
                <w:p w14:paraId="4B86EC71" w14:textId="77777777" w:rsidR="005568D5" w:rsidRDefault="00C66D19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</w:tbl>
          <w:p w14:paraId="5DF8AF35" w14:textId="77777777" w:rsidR="005568D5" w:rsidRDefault="005568D5">
            <w:pPr>
              <w:pStyle w:val="SkillSpacing"/>
            </w:pPr>
          </w:p>
          <w:tbl>
            <w:tblPr>
              <w:tblW w:w="238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57"/>
              <w:gridCol w:w="24"/>
            </w:tblGrid>
            <w:tr w:rsidR="005568D5" w14:paraId="79B61614" w14:textId="77777777">
              <w:tc>
                <w:tcPr>
                  <w:tcW w:w="2381" w:type="dxa"/>
                  <w:gridSpan w:val="2"/>
                </w:tcPr>
                <w:p w14:paraId="28665ACC" w14:textId="77777777" w:rsidR="005568D5" w:rsidRDefault="00C66D19">
                  <w:pPr>
                    <w:pStyle w:val="SkillTitle"/>
                  </w:pPr>
                  <w:r>
                    <w:t>Collaboration &amp; Teamwork</w:t>
                  </w:r>
                </w:p>
              </w:tc>
            </w:tr>
            <w:tr w:rsidR="005568D5" w14:paraId="3720A3ED" w14:textId="77777777">
              <w:tc>
                <w:tcPr>
                  <w:tcW w:w="2357" w:type="dxa"/>
                  <w:shd w:val="clear" w:color="auto" w:fill="FFFFFF"/>
                </w:tcPr>
                <w:p w14:paraId="5979F287" w14:textId="77777777" w:rsidR="005568D5" w:rsidRDefault="00C66D19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23" w:type="dxa"/>
                  <w:shd w:val="clear" w:color="auto" w:fill="FFFFFF"/>
                </w:tcPr>
                <w:p w14:paraId="365A0939" w14:textId="77777777" w:rsidR="005568D5" w:rsidRDefault="00C66D19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</w:tbl>
          <w:p w14:paraId="7A3D9B3A" w14:textId="77777777" w:rsidR="005568D5" w:rsidRDefault="005568D5">
            <w:pPr>
              <w:pStyle w:val="SkillSpacing"/>
            </w:pPr>
          </w:p>
          <w:tbl>
            <w:tblPr>
              <w:tblW w:w="238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81"/>
              <w:gridCol w:w="500"/>
            </w:tblGrid>
            <w:tr w:rsidR="005568D5" w14:paraId="454E6C21" w14:textId="77777777">
              <w:tc>
                <w:tcPr>
                  <w:tcW w:w="2381" w:type="dxa"/>
                  <w:gridSpan w:val="2"/>
                </w:tcPr>
                <w:p w14:paraId="287901FF" w14:textId="77777777" w:rsidR="005568D5" w:rsidRDefault="00C66D19">
                  <w:pPr>
                    <w:pStyle w:val="SkillTitle"/>
                  </w:pPr>
                  <w:r>
                    <w:t>English Language</w:t>
                  </w:r>
                </w:p>
              </w:tc>
            </w:tr>
            <w:tr w:rsidR="005568D5" w14:paraId="2E6D0B69" w14:textId="77777777">
              <w:tc>
                <w:tcPr>
                  <w:tcW w:w="1881" w:type="dxa"/>
                  <w:shd w:val="clear" w:color="auto" w:fill="FFFFFF"/>
                </w:tcPr>
                <w:p w14:paraId="6C96F551" w14:textId="77777777" w:rsidR="005568D5" w:rsidRDefault="00C66D19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500" w:type="dxa"/>
                  <w:shd w:val="clear" w:color="auto" w:fill="3B7F74"/>
                </w:tcPr>
                <w:p w14:paraId="764E21A1" w14:textId="77777777" w:rsidR="005568D5" w:rsidRDefault="00C66D19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</w:tbl>
          <w:p w14:paraId="285B809B" w14:textId="77777777" w:rsidR="005568D5" w:rsidRDefault="005568D5">
            <w:pPr>
              <w:pStyle w:val="SkillSpacing"/>
            </w:pPr>
          </w:p>
          <w:tbl>
            <w:tblPr>
              <w:tblW w:w="238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81"/>
              <w:gridCol w:w="500"/>
            </w:tblGrid>
            <w:tr w:rsidR="005568D5" w14:paraId="0BEE107A" w14:textId="77777777">
              <w:tc>
                <w:tcPr>
                  <w:tcW w:w="2381" w:type="dxa"/>
                  <w:gridSpan w:val="2"/>
                </w:tcPr>
                <w:p w14:paraId="59617C65" w14:textId="77777777" w:rsidR="005568D5" w:rsidRDefault="00C66D19">
                  <w:pPr>
                    <w:pStyle w:val="SkillTitle"/>
                  </w:pPr>
                  <w:r>
                    <w:t>Arabic Language</w:t>
                  </w:r>
                </w:p>
              </w:tc>
            </w:tr>
            <w:tr w:rsidR="005568D5" w14:paraId="4E2EDBC0" w14:textId="77777777">
              <w:tc>
                <w:tcPr>
                  <w:tcW w:w="1881" w:type="dxa"/>
                  <w:shd w:val="clear" w:color="auto" w:fill="FFFFFF"/>
                </w:tcPr>
                <w:p w14:paraId="46FACD5F" w14:textId="77777777" w:rsidR="005568D5" w:rsidRDefault="00C66D19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500" w:type="dxa"/>
                  <w:shd w:val="clear" w:color="auto" w:fill="3B7F74"/>
                </w:tcPr>
                <w:p w14:paraId="1EA58011" w14:textId="77777777" w:rsidR="005568D5" w:rsidRDefault="00C66D19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</w:tbl>
          <w:p w14:paraId="76B12AD7" w14:textId="77777777" w:rsidR="005568D5" w:rsidRDefault="005568D5">
            <w:pPr>
              <w:pStyle w:val="SkillSpacing"/>
            </w:pPr>
          </w:p>
          <w:tbl>
            <w:tblPr>
              <w:tblW w:w="2381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57"/>
              <w:gridCol w:w="24"/>
            </w:tblGrid>
            <w:tr w:rsidR="005568D5" w14:paraId="023FEDE7" w14:textId="77777777">
              <w:tc>
                <w:tcPr>
                  <w:tcW w:w="2381" w:type="dxa"/>
                  <w:gridSpan w:val="2"/>
                </w:tcPr>
                <w:p w14:paraId="05C56EFF" w14:textId="77777777" w:rsidR="005568D5" w:rsidRDefault="00C66D19">
                  <w:pPr>
                    <w:pStyle w:val="SkillTitle"/>
                  </w:pPr>
                  <w:r>
                    <w:t>Urdu/Hindi</w:t>
                  </w:r>
                </w:p>
              </w:tc>
            </w:tr>
            <w:tr w:rsidR="005568D5" w14:paraId="3B44007B" w14:textId="77777777">
              <w:tc>
                <w:tcPr>
                  <w:tcW w:w="2357" w:type="dxa"/>
                  <w:shd w:val="clear" w:color="auto" w:fill="FFFFFF"/>
                </w:tcPr>
                <w:p w14:paraId="69967269" w14:textId="77777777" w:rsidR="005568D5" w:rsidRDefault="00C66D19">
                  <w:pPr>
                    <w:pStyle w:val="SkillBar"/>
                  </w:pPr>
                  <w:r>
                    <w:t xml:space="preserve"> </w:t>
                  </w:r>
                </w:p>
              </w:tc>
              <w:tc>
                <w:tcPr>
                  <w:tcW w:w="23" w:type="dxa"/>
                  <w:shd w:val="clear" w:color="auto" w:fill="FFFFFF"/>
                </w:tcPr>
                <w:p w14:paraId="4BB00887" w14:textId="77777777" w:rsidR="005568D5" w:rsidRDefault="00C66D19">
                  <w:pPr>
                    <w:pStyle w:val="SkillBar"/>
                  </w:pPr>
                  <w:r>
                    <w:t xml:space="preserve"> </w:t>
                  </w:r>
                </w:p>
              </w:tc>
            </w:tr>
          </w:tbl>
          <w:p w14:paraId="3AD33591" w14:textId="77777777" w:rsidR="005568D5" w:rsidRDefault="005568D5">
            <w:pPr>
              <w:pStyle w:val="SkillSpacing"/>
            </w:pPr>
          </w:p>
          <w:p w14:paraId="13F915A1" w14:textId="77777777" w:rsidR="00011BD8" w:rsidRPr="00B73EF6" w:rsidRDefault="00011BD8" w:rsidP="0009029B">
            <w:pPr>
              <w:rPr>
                <w:b/>
                <w:bCs/>
              </w:rPr>
            </w:pPr>
          </w:p>
          <w:p w14:paraId="53BACF12" w14:textId="77777777" w:rsidR="005568D5" w:rsidRDefault="005568D5">
            <w:pPr>
              <w:pStyle w:val="SidebarSectionsSpacing"/>
            </w:pPr>
          </w:p>
        </w:tc>
        <w:tc>
          <w:tcPr>
            <w:tcW w:w="7880" w:type="dxa"/>
            <w:tcMar>
              <w:top w:w="0" w:type="dxa"/>
              <w:left w:w="198" w:type="dxa"/>
              <w:bottom w:w="0" w:type="dxa"/>
              <w:right w:w="793" w:type="dxa"/>
            </w:tcMar>
          </w:tcPr>
          <w:p w14:paraId="40A6C5BF" w14:textId="77777777" w:rsidR="005568D5" w:rsidRDefault="00C66D19">
            <w:pPr>
              <w:pStyle w:val="Heading1"/>
            </w:pPr>
            <w:r>
              <w:t>Profile</w:t>
            </w:r>
          </w:p>
          <w:p w14:paraId="58FD12EB" w14:textId="77777777" w:rsidR="005568D5" w:rsidRDefault="00C66D19">
            <w:r>
              <w:t>Experienced with the latest cutting As a dedicated and results-driven Supervisor, I excel in leading high-performing teams, fostering a culture of excellence, and driving operational efficiency. With a keen eye for detail and a passion for innovation, I empower employees to achieve their full potential, cultivate collaborative relationships, and deliver exceptional customer experiences. I am committed to continuous learning, staying ahead of industry trends, and leveraging my expertise to drive business growth and success edge development tools and procedures.</w:t>
            </w:r>
          </w:p>
          <w:p w14:paraId="7FCB95BD" w14:textId="77777777" w:rsidR="005568D5" w:rsidRDefault="005568D5">
            <w:pPr>
              <w:pStyle w:val="MainSectionsSpacing"/>
            </w:pPr>
          </w:p>
          <w:p w14:paraId="403C61BB" w14:textId="77777777" w:rsidR="005568D5" w:rsidRDefault="00C66D19">
            <w:pPr>
              <w:pStyle w:val="Heading1"/>
            </w:pPr>
            <w:r>
              <w:t>Employment History</w:t>
            </w:r>
          </w:p>
          <w:p w14:paraId="677E1654" w14:textId="77777777" w:rsidR="005568D5" w:rsidRDefault="00C66D19">
            <w:pPr>
              <w:pStyle w:val="Heading2"/>
            </w:pPr>
            <w:r>
              <w:t xml:space="preserve">Computer Administrator at Sheikh </w:t>
            </w:r>
            <w:proofErr w:type="spellStart"/>
            <w:r>
              <w:t>Nayyar</w:t>
            </w:r>
            <w:proofErr w:type="spellEnd"/>
            <w:r>
              <w:t xml:space="preserve"> Group of Companies Lahore, Lahore</w:t>
            </w:r>
          </w:p>
          <w:p w14:paraId="6B2B74B9" w14:textId="77777777" w:rsidR="005568D5" w:rsidRDefault="00C66D19">
            <w:pPr>
              <w:pStyle w:val="Date"/>
            </w:pPr>
            <w:r>
              <w:t>July 2007 — December 2008</w:t>
            </w:r>
          </w:p>
          <w:p w14:paraId="7D29BFBC" w14:textId="77777777" w:rsidR="005568D5" w:rsidRDefault="00C66D19">
            <w:pPr>
              <w:pStyle w:val="ListParagraph"/>
              <w:numPr>
                <w:ilvl w:val="0"/>
                <w:numId w:val="2"/>
              </w:numPr>
              <w:spacing w:line="240" w:lineRule="auto"/>
            </w:pPr>
            <w:r>
              <w:t>Answered and managed incoming calls, providing accurate and timely information to callers</w:t>
            </w:r>
          </w:p>
          <w:p w14:paraId="45AD8A1B" w14:textId="77777777" w:rsidR="005568D5" w:rsidRDefault="005568D5">
            <w:pPr>
              <w:pStyle w:val="MainSectionsSpacing0"/>
            </w:pPr>
          </w:p>
          <w:p w14:paraId="2D97FC8F" w14:textId="77777777" w:rsidR="005568D5" w:rsidRDefault="00C66D19">
            <w:pPr>
              <w:pStyle w:val="Heading2"/>
            </w:pPr>
            <w:r>
              <w:t>Car Driving Instructor at Arabia Taxi Company LLC, Abu Dhabi</w:t>
            </w:r>
          </w:p>
          <w:p w14:paraId="3AC0D01E" w14:textId="77777777" w:rsidR="005568D5" w:rsidRDefault="00C66D19">
            <w:pPr>
              <w:pStyle w:val="Date"/>
            </w:pPr>
            <w:r>
              <w:t>June 2009 — June 2012</w:t>
            </w:r>
          </w:p>
          <w:p w14:paraId="11FCE465" w14:textId="77777777" w:rsidR="005568D5" w:rsidRDefault="00C66D19">
            <w:r>
              <w:t> Teaching the students to operate a vehicle safely, assessing abilities, creating lesson plans, and providing in-car instruction to prepare for driving tests and ensure safe driving practices.</w:t>
            </w:r>
          </w:p>
          <w:p w14:paraId="2DD2B3D6" w14:textId="77777777" w:rsidR="005568D5" w:rsidRDefault="005568D5">
            <w:pPr>
              <w:pStyle w:val="MainSectionsSpacing0"/>
            </w:pPr>
          </w:p>
          <w:p w14:paraId="0749D49D" w14:textId="77777777" w:rsidR="005568D5" w:rsidRDefault="00C66D19">
            <w:pPr>
              <w:pStyle w:val="Heading2"/>
            </w:pPr>
            <w:r>
              <w:t xml:space="preserve">Merchandizing Officer at </w:t>
            </w:r>
            <w:proofErr w:type="spellStart"/>
            <w:r>
              <w:t>Zong</w:t>
            </w:r>
            <w:proofErr w:type="spellEnd"/>
            <w:r>
              <w:t>, Mirpur AJK</w:t>
            </w:r>
          </w:p>
          <w:p w14:paraId="366E4388" w14:textId="77777777" w:rsidR="005568D5" w:rsidRDefault="00C66D19">
            <w:pPr>
              <w:pStyle w:val="Date"/>
            </w:pPr>
            <w:r>
              <w:t>August 2012 — July 2013</w:t>
            </w:r>
          </w:p>
          <w:p w14:paraId="3F219099" w14:textId="77777777" w:rsidR="005568D5" w:rsidRDefault="00C66D19">
            <w:r>
              <w:t>Responsible for product planning, market research, supplier sourcing, pricing, inventory management, visual merchandising, sales forecasting, and brand management, collaborating with cross-functional teams to drive business growth and stay competitive.</w:t>
            </w:r>
          </w:p>
          <w:p w14:paraId="05B50F68" w14:textId="77777777" w:rsidR="005568D5" w:rsidRDefault="005568D5">
            <w:pPr>
              <w:pStyle w:val="MainSectionsSpacing0"/>
            </w:pPr>
          </w:p>
          <w:p w14:paraId="0E1CC9BF" w14:textId="77777777" w:rsidR="005568D5" w:rsidRDefault="00C66D19">
            <w:pPr>
              <w:pStyle w:val="Heading2"/>
            </w:pPr>
            <w:r>
              <w:t>Supervisor at Executive Limo, Dubai</w:t>
            </w:r>
          </w:p>
          <w:p w14:paraId="01746A60" w14:textId="77777777" w:rsidR="005568D5" w:rsidRDefault="00C66D19">
            <w:pPr>
              <w:pStyle w:val="Date"/>
            </w:pPr>
            <w:r>
              <w:t>September 2013 — August 2014</w:t>
            </w:r>
          </w:p>
          <w:p w14:paraId="6A218B03" w14:textId="77777777" w:rsidR="005568D5" w:rsidRDefault="00C66D19">
            <w:r>
              <w:t>To oversees daily operations, manages driver schedules and routes, ensures compliance with regulations, coordinates vehicle maintenance, and monitors costs, while communicating with customers and stakeholders to ensure smooth transport services.</w:t>
            </w:r>
          </w:p>
          <w:p w14:paraId="23DEDD64" w14:textId="77777777" w:rsidR="005568D5" w:rsidRDefault="005568D5">
            <w:pPr>
              <w:pStyle w:val="MainSectionsSpacing0"/>
            </w:pPr>
          </w:p>
          <w:p w14:paraId="37E00877" w14:textId="77777777" w:rsidR="005568D5" w:rsidRDefault="00C66D19">
            <w:pPr>
              <w:pStyle w:val="Heading2"/>
            </w:pPr>
            <w:r>
              <w:t xml:space="preserve">Transportation Supervisor at </w:t>
            </w:r>
            <w:proofErr w:type="spellStart"/>
            <w:r>
              <w:t>Habtoor</w:t>
            </w:r>
            <w:proofErr w:type="spellEnd"/>
            <w:r>
              <w:t xml:space="preserve"> Grand Beach Hotel &amp; Resort , Dubai</w:t>
            </w:r>
          </w:p>
          <w:p w14:paraId="28B18D7B" w14:textId="77777777" w:rsidR="005568D5" w:rsidRDefault="00C66D19">
            <w:pPr>
              <w:pStyle w:val="Date"/>
            </w:pPr>
            <w:r>
              <w:t>September 2014 — August 2015</w:t>
            </w:r>
          </w:p>
          <w:p w14:paraId="3E8D6FC4" w14:textId="77777777" w:rsidR="005568D5" w:rsidRDefault="00C66D19">
            <w:r>
              <w:t>Provided safe and reliable transportation to passengers while adhering to all traffic laws and regulations and routes, ensures compliance with regulations, coordinates vehicle maintenance, and monitors costs.</w:t>
            </w:r>
          </w:p>
          <w:p w14:paraId="53058200" w14:textId="77777777" w:rsidR="005568D5" w:rsidRDefault="005568D5">
            <w:pPr>
              <w:pStyle w:val="MainSectionsSpacing0"/>
            </w:pPr>
          </w:p>
          <w:p w14:paraId="15592500" w14:textId="77777777" w:rsidR="005568D5" w:rsidRDefault="00C66D19">
            <w:pPr>
              <w:pStyle w:val="Heading2"/>
            </w:pPr>
            <w:r>
              <w:t xml:space="preserve">Ground Operation Staff at DC-Aviation </w:t>
            </w:r>
            <w:proofErr w:type="spellStart"/>
            <w:r>
              <w:t>Alfuttaim</w:t>
            </w:r>
            <w:proofErr w:type="spellEnd"/>
            <w:r>
              <w:t>, Dubai</w:t>
            </w:r>
          </w:p>
          <w:p w14:paraId="17ED332A" w14:textId="77777777" w:rsidR="005568D5" w:rsidRDefault="00C66D19">
            <w:pPr>
              <w:pStyle w:val="Date"/>
            </w:pPr>
            <w:r>
              <w:t>June 2016 — May 2019</w:t>
            </w:r>
          </w:p>
          <w:p w14:paraId="01D094A6" w14:textId="77777777" w:rsidR="005568D5" w:rsidRDefault="00C66D19">
            <w:r>
              <w:t>Handling check-in, baggage, and cargo processing, manage flight schedules, ensure safety and security, and provide customer service, while coordinating with airlines and other airport teams.</w:t>
            </w:r>
          </w:p>
          <w:p w14:paraId="39E3553C" w14:textId="77777777" w:rsidR="005568D5" w:rsidRDefault="005568D5">
            <w:pPr>
              <w:pStyle w:val="MainSectionsSpacing0"/>
            </w:pPr>
          </w:p>
          <w:p w14:paraId="6149A9BA" w14:textId="77777777" w:rsidR="005568D5" w:rsidRDefault="00C66D19">
            <w:pPr>
              <w:pStyle w:val="Heading2"/>
            </w:pPr>
            <w:r>
              <w:t>Transportation Manager at RUA Enterprises, Jhelum</w:t>
            </w:r>
          </w:p>
          <w:p w14:paraId="620127A0" w14:textId="77777777" w:rsidR="005568D5" w:rsidRDefault="00C66D19">
            <w:pPr>
              <w:pStyle w:val="Date"/>
            </w:pPr>
            <w:r>
              <w:t>April 2020 — July 2022</w:t>
            </w:r>
          </w:p>
          <w:p w14:paraId="615A03E8" w14:textId="77777777" w:rsidR="005568D5" w:rsidRDefault="00C66D19">
            <w:r>
              <w:t> Overseeing transport operations, carrying employees, students and other clients to their destinations safely maintaining their safeties.</w:t>
            </w:r>
          </w:p>
          <w:p w14:paraId="5554D2DE" w14:textId="77777777" w:rsidR="005568D5" w:rsidRDefault="005568D5">
            <w:pPr>
              <w:pStyle w:val="MainSectionsSpacing0"/>
            </w:pPr>
          </w:p>
          <w:p w14:paraId="322A6498" w14:textId="77777777" w:rsidR="005568D5" w:rsidRDefault="00C66D19">
            <w:pPr>
              <w:pStyle w:val="Heading2"/>
            </w:pPr>
            <w:r>
              <w:t>Assistant Manager at RUA Enterprises, Jhelum</w:t>
            </w:r>
          </w:p>
          <w:p w14:paraId="1F61DBCF" w14:textId="77777777" w:rsidR="005568D5" w:rsidRDefault="00C66D19">
            <w:pPr>
              <w:pStyle w:val="Date"/>
            </w:pPr>
            <w:r>
              <w:t>July 2022 — June 2024</w:t>
            </w:r>
          </w:p>
          <w:p w14:paraId="083A5DB5" w14:textId="77777777" w:rsidR="005568D5" w:rsidRDefault="00C66D19">
            <w:r>
              <w:t>Managing employee schedules and attendance, maintaining accurate office records, supervising team members, handling customer inquiries, and assisting with budgeting, while ensuring compliance with company policies and procedures.</w:t>
            </w:r>
          </w:p>
          <w:p w14:paraId="4584AC37" w14:textId="77777777" w:rsidR="00572BAC" w:rsidRDefault="00572BAC" w:rsidP="00DB3E5C">
            <w:pPr>
              <w:rPr>
                <w:b/>
                <w:bCs/>
              </w:rPr>
            </w:pPr>
          </w:p>
          <w:p w14:paraId="20FBA13C" w14:textId="3A64BBC8" w:rsidR="00DB3E5C" w:rsidRPr="00DB3E5C" w:rsidRDefault="00DB3E5C" w:rsidP="00DB3E5C">
            <w:pPr>
              <w:rPr>
                <w:b/>
                <w:bCs/>
              </w:rPr>
            </w:pPr>
            <w:r w:rsidRPr="00DB3E5C">
              <w:rPr>
                <w:b/>
                <w:bCs/>
              </w:rPr>
              <w:t>B Deliveries</w:t>
            </w:r>
            <w:r w:rsidR="00893BCC">
              <w:rPr>
                <w:b/>
                <w:bCs/>
              </w:rPr>
              <w:t xml:space="preserve"> Qatar </w:t>
            </w:r>
          </w:p>
          <w:p w14:paraId="1C3D9446" w14:textId="33A8F262" w:rsidR="00BD05F5" w:rsidRDefault="00DB3E5C" w:rsidP="0009029B">
            <w:pPr>
              <w:pStyle w:val="Date"/>
            </w:pPr>
            <w:r w:rsidRPr="00B449CC">
              <w:t>August 2024 - Present</w:t>
            </w:r>
          </w:p>
          <w:p w14:paraId="45FEB646" w14:textId="68A3AD5F" w:rsidR="00DB3E5C" w:rsidRPr="00DB3E5C" w:rsidRDefault="00DB3E5C" w:rsidP="00DB3E5C">
            <w:pPr>
              <w:rPr>
                <w:b/>
                <w:bCs/>
              </w:rPr>
            </w:pPr>
            <w:r w:rsidRPr="00DB3E5C">
              <w:rPr>
                <w:b/>
                <w:bCs/>
              </w:rPr>
              <w:t>Key Responsibilities:</w:t>
            </w:r>
          </w:p>
          <w:p w14:paraId="366ED760" w14:textId="77777777" w:rsidR="00DB3E5C" w:rsidRPr="006C42F8" w:rsidRDefault="00DB3E5C" w:rsidP="00DB3E5C">
            <w:r w:rsidRPr="00DB3E5C">
              <w:rPr>
                <w:b/>
                <w:bCs/>
              </w:rPr>
              <w:t xml:space="preserve">- </w:t>
            </w:r>
            <w:r w:rsidRPr="006C42F8">
              <w:t>Safely operate vehicles to deliver packages to customers</w:t>
            </w:r>
          </w:p>
          <w:p w14:paraId="55494D86" w14:textId="77777777" w:rsidR="00DB3E5C" w:rsidRPr="006C42F8" w:rsidRDefault="00DB3E5C" w:rsidP="00DB3E5C">
            <w:r w:rsidRPr="006C42F8">
              <w:t>- Ensure timely and efficient delivery of packages</w:t>
            </w:r>
          </w:p>
          <w:p w14:paraId="782FEABD" w14:textId="77777777" w:rsidR="00DB3E5C" w:rsidRPr="006C42F8" w:rsidRDefault="00DB3E5C" w:rsidP="00DB3E5C">
            <w:r w:rsidRPr="006C42F8">
              <w:t>- Provide excellent customer service and respond to customer inquiries</w:t>
            </w:r>
          </w:p>
          <w:p w14:paraId="614D456D" w14:textId="77777777" w:rsidR="00DB3E5C" w:rsidRPr="006C42F8" w:rsidRDefault="00DB3E5C" w:rsidP="00DB3E5C">
            <w:r w:rsidRPr="006C42F8">
              <w:t>- Maintain accurate records of deliveries and follow company protocols</w:t>
            </w:r>
          </w:p>
          <w:p w14:paraId="3ACE7BA0" w14:textId="6C6D4EAC" w:rsidR="00B73EF6" w:rsidRPr="006C42F8" w:rsidRDefault="00DB3E5C">
            <w:r w:rsidRPr="006C42F8">
              <w:t>- Collaborate with colleagues to achieve team goals</w:t>
            </w:r>
          </w:p>
          <w:p w14:paraId="4229A37F" w14:textId="77777777" w:rsidR="005568D5" w:rsidRDefault="005568D5">
            <w:pPr>
              <w:pStyle w:val="MainSectionsSpacing"/>
            </w:pPr>
          </w:p>
          <w:p w14:paraId="5272288F" w14:textId="77777777" w:rsidR="005568D5" w:rsidRDefault="00C66D19">
            <w:pPr>
              <w:pStyle w:val="Heading1"/>
            </w:pPr>
            <w:r>
              <w:t>Education</w:t>
            </w:r>
          </w:p>
          <w:p w14:paraId="008AE599" w14:textId="77777777" w:rsidR="005568D5" w:rsidRDefault="00C66D19">
            <w:pPr>
              <w:pStyle w:val="Heading2"/>
            </w:pPr>
            <w:r>
              <w:t xml:space="preserve">SSC , APSACS </w:t>
            </w:r>
            <w:proofErr w:type="spellStart"/>
            <w:r>
              <w:t>Mangla</w:t>
            </w:r>
            <w:proofErr w:type="spellEnd"/>
            <w:r>
              <w:t xml:space="preserve"> </w:t>
            </w:r>
            <w:proofErr w:type="spellStart"/>
            <w:r>
              <w:t>Cantt</w:t>
            </w:r>
            <w:proofErr w:type="spellEnd"/>
            <w:r>
              <w:t xml:space="preserve">, </w:t>
            </w:r>
            <w:proofErr w:type="spellStart"/>
            <w:r>
              <w:t>Mangla</w:t>
            </w:r>
            <w:proofErr w:type="spellEnd"/>
            <w:r>
              <w:t xml:space="preserve"> </w:t>
            </w:r>
            <w:proofErr w:type="spellStart"/>
            <w:r>
              <w:t>Cantt</w:t>
            </w:r>
            <w:proofErr w:type="spellEnd"/>
          </w:p>
          <w:p w14:paraId="6B96C46B" w14:textId="77777777" w:rsidR="005568D5" w:rsidRDefault="00C66D19">
            <w:pPr>
              <w:pStyle w:val="Date"/>
            </w:pPr>
            <w:r>
              <w:t>August 2002 — August 2004</w:t>
            </w:r>
          </w:p>
          <w:p w14:paraId="11FA32AA" w14:textId="77777777" w:rsidR="005568D5" w:rsidRDefault="00C66D19">
            <w:r>
              <w:t>Passed my Secondary School Certificate.</w:t>
            </w:r>
          </w:p>
          <w:p w14:paraId="46765117" w14:textId="77777777" w:rsidR="005568D5" w:rsidRDefault="005568D5">
            <w:pPr>
              <w:pStyle w:val="MainSectionsSpacing0"/>
            </w:pPr>
          </w:p>
          <w:p w14:paraId="4411B513" w14:textId="77777777" w:rsidR="005568D5" w:rsidRDefault="00C66D19">
            <w:pPr>
              <w:pStyle w:val="Heading2"/>
            </w:pPr>
            <w:r>
              <w:t xml:space="preserve">F. </w:t>
            </w:r>
            <w:proofErr w:type="spellStart"/>
            <w:r>
              <w:t>Sc</w:t>
            </w:r>
            <w:proofErr w:type="spellEnd"/>
            <w:r>
              <w:t>, GOVT Degree College Jhelum, Jhelum</w:t>
            </w:r>
          </w:p>
          <w:p w14:paraId="765C6BF2" w14:textId="77777777" w:rsidR="005568D5" w:rsidRDefault="00C66D19">
            <w:pPr>
              <w:pStyle w:val="Date"/>
            </w:pPr>
            <w:r>
              <w:t>September 2004 — September 2006</w:t>
            </w:r>
          </w:p>
          <w:p w14:paraId="52A61F25" w14:textId="77777777" w:rsidR="005568D5" w:rsidRDefault="00C66D19">
            <w:r>
              <w:t>Passed my Higher Secondary School Certificate</w:t>
            </w:r>
          </w:p>
          <w:p w14:paraId="4A05AE6D" w14:textId="77777777" w:rsidR="005568D5" w:rsidRDefault="005568D5">
            <w:pPr>
              <w:pStyle w:val="MainSectionsSpacing0"/>
            </w:pPr>
          </w:p>
          <w:p w14:paraId="57015939" w14:textId="77777777" w:rsidR="005568D5" w:rsidRDefault="00C66D19">
            <w:pPr>
              <w:pStyle w:val="Heading2"/>
            </w:pPr>
            <w:r>
              <w:t>BA, University of Punjab, Lahore</w:t>
            </w:r>
          </w:p>
          <w:p w14:paraId="69C8C070" w14:textId="77777777" w:rsidR="005568D5" w:rsidRDefault="00C66D19">
            <w:pPr>
              <w:pStyle w:val="Date"/>
            </w:pPr>
            <w:r>
              <w:t>October 2007 — November 2009</w:t>
            </w:r>
          </w:p>
          <w:p w14:paraId="558B75A2" w14:textId="77777777" w:rsidR="005568D5" w:rsidRDefault="00C66D19">
            <w:r>
              <w:t>Completed my Bachelor in Arts Degree. </w:t>
            </w:r>
          </w:p>
          <w:p w14:paraId="622CA5BC" w14:textId="77777777" w:rsidR="005568D5" w:rsidRDefault="005568D5">
            <w:pPr>
              <w:pStyle w:val="MainSectionsSpacing0"/>
            </w:pPr>
          </w:p>
          <w:p w14:paraId="65DF0DFD" w14:textId="77777777" w:rsidR="005568D5" w:rsidRDefault="00C66D19">
            <w:pPr>
              <w:pStyle w:val="Heading2"/>
            </w:pPr>
            <w:r>
              <w:t>IELTS General Training UKVI, British Council, Islamabad</w:t>
            </w:r>
          </w:p>
          <w:p w14:paraId="392883F1" w14:textId="77777777" w:rsidR="005568D5" w:rsidRDefault="00C66D19">
            <w:pPr>
              <w:pStyle w:val="Date"/>
            </w:pPr>
            <w:r>
              <w:t>February 2023 — March 2023</w:t>
            </w:r>
          </w:p>
          <w:p w14:paraId="625A9701" w14:textId="77777777" w:rsidR="005568D5" w:rsidRDefault="00C66D19">
            <w:r>
              <w:t>Obtained IELTS General Training Certificate with CEFR Level B2. </w:t>
            </w:r>
          </w:p>
          <w:p w14:paraId="485FF521" w14:textId="77777777" w:rsidR="005568D5" w:rsidRDefault="005568D5">
            <w:pPr>
              <w:pStyle w:val="MainSectionsSpacing0"/>
            </w:pPr>
          </w:p>
          <w:p w14:paraId="244BBED1" w14:textId="77777777" w:rsidR="005568D5" w:rsidRDefault="005568D5">
            <w:pPr>
              <w:pStyle w:val="MainSectionsSpacing"/>
            </w:pPr>
          </w:p>
        </w:tc>
      </w:tr>
    </w:tbl>
    <w:p w14:paraId="344D89C6" w14:textId="77777777" w:rsidR="00C66D19" w:rsidRDefault="00C66D19"/>
    <w:sectPr w:rsidR="00C66D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63" w:right="1133" w:bottom="566" w:left="7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742AD" w14:textId="77777777" w:rsidR="00B116A5" w:rsidRDefault="00B116A5">
      <w:pPr>
        <w:spacing w:before="0" w:after="0" w:line="240" w:lineRule="auto"/>
      </w:pPr>
      <w:r>
        <w:separator/>
      </w:r>
    </w:p>
  </w:endnote>
  <w:endnote w:type="continuationSeparator" w:id="0">
    <w:p w14:paraId="38327C88" w14:textId="77777777" w:rsidR="00B116A5" w:rsidRDefault="00B116A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9D448" w14:textId="77777777" w:rsidR="00C66D19" w:rsidRDefault="00C66D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2E0D4" w14:textId="77777777" w:rsidR="00C66D19" w:rsidRDefault="00C66D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9C102" w14:textId="77777777" w:rsidR="00C66D19" w:rsidRDefault="00C66D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10E08" w14:textId="77777777" w:rsidR="00B116A5" w:rsidRDefault="00B116A5">
      <w:pPr>
        <w:spacing w:before="0" w:after="0" w:line="240" w:lineRule="auto"/>
      </w:pPr>
      <w:r>
        <w:separator/>
      </w:r>
    </w:p>
  </w:footnote>
  <w:footnote w:type="continuationSeparator" w:id="0">
    <w:p w14:paraId="7B5CA2C3" w14:textId="77777777" w:rsidR="00B116A5" w:rsidRDefault="00B116A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019CD" w14:textId="77777777" w:rsidR="00C66D19" w:rsidRDefault="00C66D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1CBB4" w14:textId="77777777" w:rsidR="005568D5" w:rsidRDefault="00C66D19">
    <w:pPr>
      <w:pStyle w:val="Empty"/>
    </w:pPr>
    <w:r>
      <w:rPr>
        <w:noProof/>
      </w:rPr>
      <w:drawing>
        <wp:anchor distT="0" distB="0" distL="0" distR="0" simplePos="0" relativeHeight="10763250" behindDoc="1" locked="0" layoutInCell="1" allowOverlap="1" wp14:anchorId="55322D77" wp14:editId="01071FE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438400" cy="10763250"/>
          <wp:effectExtent l="0" t="0" r="0" b="0"/>
          <wp:wrapNone/>
          <wp:docPr id="237875271" name="Picture 237875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10763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37435" w14:textId="77777777" w:rsidR="00C66D19" w:rsidRDefault="00C66D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0C00CD"/>
    <w:multiLevelType w:val="hybridMultilevel"/>
    <w:tmpl w:val="FFFFFFFF"/>
    <w:lvl w:ilvl="0" w:tplc="B956D252">
      <w:start w:val="1"/>
      <w:numFmt w:val="bullet"/>
      <w:lvlText w:val="●"/>
      <w:lvlJc w:val="left"/>
      <w:pPr>
        <w:spacing w:before="0" w:after="0" w:line="288" w:lineRule="auto"/>
        <w:ind w:left="420" w:hanging="200"/>
      </w:pPr>
      <w:rPr>
        <w:sz w:val="11"/>
        <w:szCs w:val="11"/>
      </w:rPr>
    </w:lvl>
    <w:lvl w:ilvl="1" w:tplc="1D6E47AE">
      <w:start w:val="1"/>
      <w:numFmt w:val="bullet"/>
      <w:lvlText w:val="●"/>
      <w:lvlJc w:val="left"/>
      <w:pPr>
        <w:spacing w:before="0" w:after="0" w:line="288" w:lineRule="auto"/>
        <w:ind w:left="860" w:hanging="200"/>
      </w:pPr>
      <w:rPr>
        <w:sz w:val="11"/>
        <w:szCs w:val="11"/>
      </w:rPr>
    </w:lvl>
    <w:lvl w:ilvl="2" w:tplc="584A5FEE">
      <w:numFmt w:val="decimal"/>
      <w:lvlText w:val=""/>
      <w:lvlJc w:val="left"/>
    </w:lvl>
    <w:lvl w:ilvl="3" w:tplc="89A4F248">
      <w:numFmt w:val="decimal"/>
      <w:lvlText w:val=""/>
      <w:lvlJc w:val="left"/>
    </w:lvl>
    <w:lvl w:ilvl="4" w:tplc="36ACBB8A">
      <w:numFmt w:val="decimal"/>
      <w:lvlText w:val=""/>
      <w:lvlJc w:val="left"/>
    </w:lvl>
    <w:lvl w:ilvl="5" w:tplc="0F8E3DFC">
      <w:numFmt w:val="decimal"/>
      <w:lvlText w:val=""/>
      <w:lvlJc w:val="left"/>
    </w:lvl>
    <w:lvl w:ilvl="6" w:tplc="7634043E">
      <w:numFmt w:val="decimal"/>
      <w:lvlText w:val=""/>
      <w:lvlJc w:val="left"/>
    </w:lvl>
    <w:lvl w:ilvl="7" w:tplc="24F4FF8E">
      <w:numFmt w:val="decimal"/>
      <w:lvlText w:val=""/>
      <w:lvlJc w:val="left"/>
    </w:lvl>
    <w:lvl w:ilvl="8" w:tplc="B2A6FC30">
      <w:numFmt w:val="decimal"/>
      <w:lvlText w:val=""/>
      <w:lvlJc w:val="left"/>
    </w:lvl>
  </w:abstractNum>
  <w:abstractNum w:abstractNumId="1" w15:restartNumberingAfterBreak="0">
    <w:nsid w:val="6AD7168B"/>
    <w:multiLevelType w:val="hybridMultilevel"/>
    <w:tmpl w:val="FFFFFFFF"/>
    <w:lvl w:ilvl="0" w:tplc="00504D44">
      <w:start w:val="1"/>
      <w:numFmt w:val="bullet"/>
      <w:lvlText w:val="●"/>
      <w:lvlJc w:val="left"/>
      <w:pPr>
        <w:ind w:left="720" w:hanging="360"/>
      </w:pPr>
    </w:lvl>
    <w:lvl w:ilvl="1" w:tplc="A39E4D48">
      <w:start w:val="1"/>
      <w:numFmt w:val="bullet"/>
      <w:lvlText w:val="○"/>
      <w:lvlJc w:val="left"/>
      <w:pPr>
        <w:ind w:left="1440" w:hanging="360"/>
      </w:pPr>
    </w:lvl>
    <w:lvl w:ilvl="2" w:tplc="5082EBF0">
      <w:start w:val="1"/>
      <w:numFmt w:val="bullet"/>
      <w:lvlText w:val="■"/>
      <w:lvlJc w:val="left"/>
      <w:pPr>
        <w:ind w:left="2160" w:hanging="360"/>
      </w:pPr>
    </w:lvl>
    <w:lvl w:ilvl="3" w:tplc="11AA0F6A">
      <w:start w:val="1"/>
      <w:numFmt w:val="bullet"/>
      <w:lvlText w:val="●"/>
      <w:lvlJc w:val="left"/>
      <w:pPr>
        <w:ind w:left="2880" w:hanging="360"/>
      </w:pPr>
    </w:lvl>
    <w:lvl w:ilvl="4" w:tplc="DAEAD256">
      <w:start w:val="1"/>
      <w:numFmt w:val="bullet"/>
      <w:lvlText w:val="○"/>
      <w:lvlJc w:val="left"/>
      <w:pPr>
        <w:ind w:left="3600" w:hanging="360"/>
      </w:pPr>
    </w:lvl>
    <w:lvl w:ilvl="5" w:tplc="A88CA942">
      <w:start w:val="1"/>
      <w:numFmt w:val="bullet"/>
      <w:lvlText w:val="■"/>
      <w:lvlJc w:val="left"/>
      <w:pPr>
        <w:ind w:left="4320" w:hanging="360"/>
      </w:pPr>
    </w:lvl>
    <w:lvl w:ilvl="6" w:tplc="B652ED8C">
      <w:start w:val="1"/>
      <w:numFmt w:val="bullet"/>
      <w:lvlText w:val="●"/>
      <w:lvlJc w:val="left"/>
      <w:pPr>
        <w:ind w:left="5040" w:hanging="360"/>
      </w:pPr>
    </w:lvl>
    <w:lvl w:ilvl="7" w:tplc="C17A1268">
      <w:start w:val="1"/>
      <w:numFmt w:val="bullet"/>
      <w:lvlText w:val="●"/>
      <w:lvlJc w:val="left"/>
      <w:pPr>
        <w:ind w:left="5760" w:hanging="360"/>
      </w:pPr>
    </w:lvl>
    <w:lvl w:ilvl="8" w:tplc="8886047A">
      <w:start w:val="1"/>
      <w:numFmt w:val="bullet"/>
      <w:lvlText w:val="●"/>
      <w:lvlJc w:val="left"/>
      <w:pPr>
        <w:ind w:left="6480" w:hanging="360"/>
      </w:pPr>
    </w:lvl>
  </w:abstractNum>
  <w:num w:numId="1" w16cid:durableId="1822229051">
    <w:abstractNumId w:val="1"/>
  </w:num>
  <w:num w:numId="2" w16cid:durableId="653069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8D5"/>
    <w:rsid w:val="00011BD8"/>
    <w:rsid w:val="002F708E"/>
    <w:rsid w:val="00401FFE"/>
    <w:rsid w:val="00453DCB"/>
    <w:rsid w:val="00484445"/>
    <w:rsid w:val="004A11AB"/>
    <w:rsid w:val="005568D5"/>
    <w:rsid w:val="00572BAC"/>
    <w:rsid w:val="005C07A1"/>
    <w:rsid w:val="005D092A"/>
    <w:rsid w:val="00651C03"/>
    <w:rsid w:val="006C42F8"/>
    <w:rsid w:val="007B5C04"/>
    <w:rsid w:val="007E3332"/>
    <w:rsid w:val="00890242"/>
    <w:rsid w:val="00893BCC"/>
    <w:rsid w:val="008D768D"/>
    <w:rsid w:val="00A863E3"/>
    <w:rsid w:val="00AE525C"/>
    <w:rsid w:val="00B116A5"/>
    <w:rsid w:val="00B449CC"/>
    <w:rsid w:val="00B73EF6"/>
    <w:rsid w:val="00BD05F5"/>
    <w:rsid w:val="00C66D19"/>
    <w:rsid w:val="00C801A2"/>
    <w:rsid w:val="00C81EBB"/>
    <w:rsid w:val="00D245B3"/>
    <w:rsid w:val="00D97D58"/>
    <w:rsid w:val="00DB3E5C"/>
    <w:rsid w:val="00E31561"/>
    <w:rsid w:val="00EF2E07"/>
    <w:rsid w:val="00FE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2CA50"/>
  <w15:docId w15:val="{836F9A68-08E8-6A43-BA9A-3B33920E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BD8"/>
    <w:pPr>
      <w:spacing w:before="80" w:after="80" w:line="264" w:lineRule="auto"/>
    </w:pPr>
    <w:rPr>
      <w:rFonts w:ascii="Calibri" w:eastAsia="Calibri" w:hAnsi="Calibri" w:cs="Calibri"/>
      <w:color w:val="0D111A"/>
    </w:rPr>
  </w:style>
  <w:style w:type="paragraph" w:styleId="Heading1">
    <w:name w:val="heading 1"/>
    <w:basedOn w:val="Normal"/>
    <w:next w:val="Normal"/>
    <w:uiPriority w:val="9"/>
    <w:qFormat/>
    <w:pPr>
      <w:spacing w:before="0" w:after="0" w:line="240" w:lineRule="auto"/>
      <w:outlineLvl w:val="0"/>
    </w:pPr>
    <w:rPr>
      <w:rFonts w:ascii="Georgia" w:eastAsia="Georgia" w:hAnsi="Georgia" w:cs="Georgia"/>
      <w:b/>
      <w:bCs/>
      <w:spacing w:val="4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130" w:after="0" w:line="240" w:lineRule="auto"/>
      <w:outlineLvl w:val="1"/>
    </w:pPr>
    <w:rPr>
      <w:b/>
      <w:bCs/>
      <w:sz w:val="21"/>
      <w:szCs w:val="21"/>
    </w:rPr>
  </w:style>
  <w:style w:type="paragraph" w:styleId="Heading3">
    <w:name w:val="heading 3"/>
    <w:basedOn w:val="Normal"/>
    <w:next w:val="Normal"/>
    <w:uiPriority w:val="9"/>
    <w:unhideWhenUsed/>
    <w:qFormat/>
    <w:pPr>
      <w:spacing w:before="0" w:after="97" w:line="240" w:lineRule="auto"/>
      <w:outlineLvl w:val="2"/>
    </w:pPr>
    <w:rPr>
      <w:rFonts w:ascii="Georgia" w:eastAsia="Georgia" w:hAnsi="Georgia" w:cs="Georgia"/>
      <w:b/>
      <w:bCs/>
      <w:color w:val="FFFFFF"/>
      <w:spacing w:val="4"/>
    </w:rPr>
  </w:style>
  <w:style w:type="paragraph" w:styleId="Heading4">
    <w:name w:val="heading 4"/>
    <w:basedOn w:val="Normal"/>
    <w:next w:val="Normal"/>
    <w:uiPriority w:val="9"/>
    <w:unhideWhenUsed/>
    <w:qFormat/>
    <w:pPr>
      <w:spacing w:before="227" w:after="65" w:line="240" w:lineRule="auto"/>
      <w:outlineLvl w:val="3"/>
    </w:pPr>
    <w:rPr>
      <w:caps/>
      <w:color w:val="55998E"/>
      <w:spacing w:val="20"/>
      <w:sz w:val="14"/>
      <w:szCs w:val="1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sz w:val="56"/>
      <w:szCs w:val="56"/>
    </w:rPr>
  </w:style>
  <w:style w:type="paragraph" w:styleId="ListParagraph">
    <w:name w:val="List Paragraph"/>
    <w:basedOn w:val="Normal"/>
    <w:qFormat/>
  </w:style>
  <w:style w:type="character" w:styleId="Hyperlink">
    <w:name w:val="Hyperlink"/>
    <w:uiPriority w:val="99"/>
    <w:unhideWhenUsed/>
    <w:rPr>
      <w:color w:val="084C41"/>
      <w:u w:val="single" w:color="084C41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Empty">
    <w:name w:val="Empty"/>
    <w:qFormat/>
    <w:pPr>
      <w:spacing w:line="0" w:lineRule="auto"/>
    </w:pPr>
  </w:style>
  <w:style w:type="paragraph" w:customStyle="1" w:styleId="Avatarcontainer">
    <w:name w:val="Avatar container"/>
    <w:qFormat/>
    <w:pPr>
      <w:jc w:val="center"/>
    </w:pPr>
    <w:rPr>
      <w:sz w:val="2"/>
      <w:szCs w:val="2"/>
    </w:rPr>
  </w:style>
  <w:style w:type="paragraph" w:customStyle="1" w:styleId="Sidebartext">
    <w:name w:val="Sidebar text"/>
    <w:qFormat/>
    <w:pPr>
      <w:spacing w:line="264" w:lineRule="auto"/>
    </w:pPr>
    <w:rPr>
      <w:rFonts w:ascii="Calibri" w:eastAsia="Calibri" w:hAnsi="Calibri" w:cs="Calibri"/>
      <w:color w:val="FFFFFF"/>
      <w:sz w:val="18"/>
      <w:szCs w:val="18"/>
    </w:rPr>
  </w:style>
  <w:style w:type="paragraph" w:customStyle="1" w:styleId="SidebarSectionsSpacing">
    <w:name w:val="Sidebar Sections Spacing"/>
    <w:pPr>
      <w:spacing w:after="390"/>
    </w:pPr>
    <w:rPr>
      <w:sz w:val="1"/>
      <w:szCs w:val="1"/>
    </w:rPr>
  </w:style>
  <w:style w:type="paragraph" w:customStyle="1" w:styleId="MainSectionsSpacing">
    <w:name w:val="Main Sections Spacing"/>
    <w:pPr>
      <w:spacing w:after="292"/>
    </w:pPr>
    <w:rPr>
      <w:sz w:val="1"/>
      <w:szCs w:val="1"/>
    </w:rPr>
  </w:style>
  <w:style w:type="paragraph" w:customStyle="1" w:styleId="MainSectionsSpacing0">
    <w:name w:val="Main Sections Spacing"/>
    <w:pPr>
      <w:spacing w:after="65"/>
    </w:pPr>
    <w:rPr>
      <w:sz w:val="1"/>
      <w:szCs w:val="1"/>
    </w:rPr>
  </w:style>
  <w:style w:type="paragraph" w:styleId="Date">
    <w:name w:val="Date"/>
    <w:basedOn w:val="Normal"/>
    <w:link w:val="DateChar"/>
    <w:qFormat/>
    <w:pPr>
      <w:spacing w:before="32" w:after="32" w:line="240" w:lineRule="auto"/>
    </w:pPr>
    <w:rPr>
      <w:caps/>
      <w:color w:val="959BA6"/>
      <w:spacing w:val="20"/>
      <w:sz w:val="14"/>
      <w:szCs w:val="14"/>
    </w:rPr>
  </w:style>
  <w:style w:type="paragraph" w:customStyle="1" w:styleId="Name">
    <w:name w:val="Name"/>
    <w:basedOn w:val="Normal"/>
    <w:next w:val="Normal"/>
    <w:qFormat/>
    <w:pPr>
      <w:spacing w:before="211" w:after="0" w:line="288" w:lineRule="auto"/>
      <w:jc w:val="center"/>
    </w:pPr>
    <w:rPr>
      <w:rFonts w:ascii="Georgia" w:eastAsia="Georgia" w:hAnsi="Georgia" w:cs="Georgia"/>
      <w:b/>
      <w:bCs/>
      <w:color w:val="FFFFFF"/>
      <w:spacing w:val="4"/>
      <w:sz w:val="26"/>
      <w:szCs w:val="26"/>
    </w:rPr>
  </w:style>
  <w:style w:type="paragraph" w:customStyle="1" w:styleId="JobTitle">
    <w:name w:val="Job Title"/>
    <w:basedOn w:val="Normal"/>
    <w:next w:val="Normal"/>
    <w:qFormat/>
    <w:pPr>
      <w:spacing w:before="0" w:after="0" w:line="240" w:lineRule="auto"/>
      <w:jc w:val="center"/>
    </w:pPr>
    <w:rPr>
      <w:caps/>
      <w:color w:val="FFFFFF"/>
      <w:spacing w:val="20"/>
      <w:sz w:val="14"/>
      <w:szCs w:val="14"/>
    </w:rPr>
  </w:style>
  <w:style w:type="paragraph" w:customStyle="1" w:styleId="HeaderDIvider">
    <w:name w:val="Header DIvider"/>
    <w:pPr>
      <w:spacing w:before="146" w:after="211"/>
      <w:jc w:val="center"/>
    </w:pPr>
    <w:rPr>
      <w:sz w:val="1"/>
      <w:szCs w:val="1"/>
    </w:rPr>
  </w:style>
  <w:style w:type="paragraph" w:customStyle="1" w:styleId="SkillTitle">
    <w:name w:val="Skill Title"/>
    <w:basedOn w:val="Normal"/>
    <w:next w:val="Normal"/>
    <w:qFormat/>
    <w:pPr>
      <w:spacing w:before="0" w:after="48"/>
    </w:pPr>
    <w:rPr>
      <w:color w:val="FFFFFF"/>
      <w:sz w:val="18"/>
      <w:szCs w:val="18"/>
    </w:rPr>
  </w:style>
  <w:style w:type="paragraph" w:customStyle="1" w:styleId="SkillSpacing">
    <w:name w:val="Skill Spacing"/>
    <w:qFormat/>
    <w:pPr>
      <w:spacing w:after="162" w:line="0" w:lineRule="auto"/>
    </w:pPr>
  </w:style>
  <w:style w:type="paragraph" w:customStyle="1" w:styleId="SkillBar">
    <w:name w:val="Skill Bar"/>
    <w:basedOn w:val="Normal"/>
    <w:next w:val="Normal"/>
    <w:qFormat/>
    <w:pPr>
      <w:spacing w:before="0" w:after="0" w:line="72" w:lineRule="auto"/>
    </w:pPr>
  </w:style>
  <w:style w:type="character" w:customStyle="1" w:styleId="Hyperlinksidebar">
    <w:name w:val="Hyperlink sidebar"/>
    <w:uiPriority w:val="99"/>
    <w:unhideWhenUsed/>
    <w:rPr>
      <w:color w:val="FFFFFF"/>
      <w:u w:val="single" w:color="FFFFFF"/>
    </w:rPr>
  </w:style>
  <w:style w:type="paragraph" w:styleId="Header">
    <w:name w:val="header"/>
    <w:basedOn w:val="Normal"/>
    <w:link w:val="HeaderChar"/>
    <w:uiPriority w:val="99"/>
    <w:unhideWhenUsed/>
    <w:rsid w:val="00C66D1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D19"/>
    <w:rPr>
      <w:rFonts w:ascii="Calibri" w:eastAsia="Calibri" w:hAnsi="Calibri" w:cs="Calibri"/>
      <w:color w:val="0D111A"/>
    </w:rPr>
  </w:style>
  <w:style w:type="paragraph" w:styleId="Footer">
    <w:name w:val="footer"/>
    <w:basedOn w:val="Normal"/>
    <w:link w:val="FooterChar"/>
    <w:uiPriority w:val="99"/>
    <w:unhideWhenUsed/>
    <w:rsid w:val="00C66D1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D19"/>
    <w:rPr>
      <w:rFonts w:ascii="Calibri" w:eastAsia="Calibri" w:hAnsi="Calibri" w:cs="Calibri"/>
      <w:color w:val="0D111A"/>
    </w:rPr>
  </w:style>
  <w:style w:type="character" w:customStyle="1" w:styleId="DateChar">
    <w:name w:val="Date Char"/>
    <w:basedOn w:val="DefaultParagraphFont"/>
    <w:link w:val="Date"/>
    <w:rsid w:val="00BD05F5"/>
    <w:rPr>
      <w:rFonts w:ascii="Calibri" w:eastAsia="Calibri" w:hAnsi="Calibri" w:cs="Calibri"/>
      <w:caps/>
      <w:color w:val="959BA6"/>
      <w:spacing w:val="2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footer" Target="footer1.xml" /><Relationship Id="rId1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header" Target="header2.xml" /><Relationship Id="rId17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footer" Target="footer3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5" Type="http://schemas.openxmlformats.org/officeDocument/2006/relationships/header" Target="header3.xml" /><Relationship Id="rId10" Type="http://schemas.openxmlformats.org/officeDocument/2006/relationships/hyperlink" Target="mailto:bilal6244@gmail.com" TargetMode="External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footer" Target="footer2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620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bilal15041129@outlook.com</cp:lastModifiedBy>
  <cp:revision>3</cp:revision>
  <dcterms:created xsi:type="dcterms:W3CDTF">2024-11-04T08:38:00Z</dcterms:created>
  <dcterms:modified xsi:type="dcterms:W3CDTF">2024-11-04T08:41:00Z</dcterms:modified>
</cp:coreProperties>
</file>