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1BE3D6" w14:textId="77777777" w:rsidR="00BA5B6B" w:rsidRDefault="00BC26A9">
      <w:pPr>
        <w:pBdr>
          <w:bottom w:val="single" w:sz="4" w:space="1" w:color="auto"/>
        </w:pBdr>
        <w:tabs>
          <w:tab w:val="left" w:pos="0"/>
          <w:tab w:val="left" w:pos="0"/>
          <w:tab w:val="left" w:pos="90"/>
          <w:tab w:val="left" w:pos="360"/>
        </w:tabs>
        <w:rPr>
          <w:rFonts w:ascii="Andalus" w:hAnsi="Andalus" w:cs="Andalus"/>
          <w:b/>
          <w:sz w:val="40"/>
          <w:szCs w:val="40"/>
        </w:rPr>
      </w:pPr>
      <w:r>
        <w:rPr>
          <w:rFonts w:cs="Arial"/>
          <w:b/>
          <w:sz w:val="40"/>
          <w:szCs w:val="40"/>
        </w:rPr>
        <w:t xml:space="preserve">                          </w:t>
      </w:r>
      <w:r>
        <w:rPr>
          <w:rFonts w:ascii="Andalus" w:hAnsi="Andalus" w:cs="Andalus"/>
          <w:b/>
          <w:sz w:val="40"/>
          <w:szCs w:val="40"/>
        </w:rPr>
        <w:t>CURRICULUM VITAE</w:t>
      </w:r>
    </w:p>
    <w:p w14:paraId="3300759D" w14:textId="77777777" w:rsidR="00BA5B6B" w:rsidRDefault="00BA5B6B">
      <w:pPr>
        <w:pBdr>
          <w:bottom w:val="single" w:sz="4" w:space="0" w:color="auto"/>
        </w:pBdr>
        <w:tabs>
          <w:tab w:val="left" w:pos="0"/>
          <w:tab w:val="left" w:pos="0"/>
          <w:tab w:val="left" w:pos="90"/>
          <w:tab w:val="left" w:pos="360"/>
        </w:tabs>
        <w:rPr>
          <w:rFonts w:cs="Arial"/>
          <w:b/>
          <w:sz w:val="22"/>
          <w:szCs w:val="22"/>
        </w:rPr>
      </w:pPr>
    </w:p>
    <w:p w14:paraId="33ACDF07" w14:textId="77777777" w:rsidR="00BA5B6B" w:rsidRDefault="00BC26A9">
      <w:pPr>
        <w:pStyle w:val="Title"/>
        <w:framePr w:w="4111" w:h="1966" w:hRule="exact" w:hSpace="180" w:wrap="around" w:vAnchor="text" w:hAnchor="page" w:x="4231" w:y="97"/>
        <w:shd w:val="clear" w:color="auto" w:fill="FFFFFF"/>
        <w:tabs>
          <w:tab w:val="left" w:pos="0"/>
          <w:tab w:val="left" w:pos="0"/>
          <w:tab w:val="left" w:pos="90"/>
          <w:tab w:val="left" w:pos="360"/>
        </w:tabs>
        <w:spacing w:line="360" w:lineRule="auto"/>
        <w:jc w:val="left"/>
        <w:rPr>
          <w:rFonts w:ascii="Arial" w:hAnsi="Arial" w:cs="Arial"/>
          <w:sz w:val="28"/>
          <w:szCs w:val="28"/>
          <w:u w:val="none"/>
        </w:rPr>
      </w:pPr>
      <w:r>
        <w:rPr>
          <w:rFonts w:ascii="Arial" w:hAnsi="Arial" w:cs="Arial"/>
          <w:sz w:val="28"/>
          <w:szCs w:val="28"/>
          <w:u w:val="none"/>
        </w:rPr>
        <w:t xml:space="preserve">James </w:t>
      </w:r>
      <w:proofErr w:type="spellStart"/>
      <w:r>
        <w:rPr>
          <w:rFonts w:ascii="Arial" w:hAnsi="Arial" w:cs="Arial"/>
          <w:sz w:val="28"/>
          <w:szCs w:val="28"/>
          <w:u w:val="none"/>
        </w:rPr>
        <w:t>Githua</w:t>
      </w:r>
      <w:proofErr w:type="spellEnd"/>
      <w:r>
        <w:rPr>
          <w:rFonts w:ascii="Arial" w:hAnsi="Arial" w:cs="Arial"/>
          <w:sz w:val="28"/>
          <w:szCs w:val="28"/>
          <w:u w:val="none"/>
        </w:rPr>
        <w:t xml:space="preserve"> </w:t>
      </w:r>
      <w:proofErr w:type="spellStart"/>
      <w:r>
        <w:rPr>
          <w:rFonts w:ascii="Arial" w:hAnsi="Arial" w:cs="Arial"/>
          <w:sz w:val="28"/>
          <w:szCs w:val="28"/>
          <w:u w:val="none"/>
        </w:rPr>
        <w:t>Gichuho</w:t>
      </w:r>
      <w:proofErr w:type="spellEnd"/>
    </w:p>
    <w:p w14:paraId="09F4E4F7" w14:textId="77777777" w:rsidR="00BA5B6B" w:rsidRDefault="00BC26A9">
      <w:pPr>
        <w:pStyle w:val="Title"/>
        <w:framePr w:w="4111" w:h="1966" w:hRule="exact" w:hSpace="180" w:wrap="around" w:vAnchor="text" w:hAnchor="page" w:x="4231" w:y="97"/>
        <w:shd w:val="clear" w:color="auto" w:fill="FFFFFF"/>
        <w:tabs>
          <w:tab w:val="left" w:pos="0"/>
          <w:tab w:val="left" w:pos="0"/>
          <w:tab w:val="left" w:pos="90"/>
          <w:tab w:val="left" w:pos="360"/>
        </w:tabs>
        <w:spacing w:line="360" w:lineRule="auto"/>
        <w:jc w:val="left"/>
        <w:rPr>
          <w:rFonts w:ascii="Arial" w:hAnsi="Arial" w:cs="Arial"/>
          <w:sz w:val="28"/>
          <w:szCs w:val="28"/>
          <w:u w:val="none"/>
        </w:rPr>
      </w:pPr>
      <w:r>
        <w:rPr>
          <w:rFonts w:ascii="Arial" w:hAnsi="Arial" w:cs="Arial"/>
          <w:sz w:val="28"/>
          <w:szCs w:val="28"/>
          <w:u w:val="none"/>
        </w:rPr>
        <w:t>Telephone: +974-30389359</w:t>
      </w:r>
    </w:p>
    <w:p w14:paraId="13008DE8" w14:textId="77777777" w:rsidR="00BA5B6B" w:rsidRDefault="00BC26A9">
      <w:pPr>
        <w:framePr w:w="4111" w:h="1966" w:hRule="exact" w:hSpace="180" w:wrap="around" w:vAnchor="text" w:hAnchor="page" w:x="4231" w:y="97"/>
        <w:tabs>
          <w:tab w:val="left" w:pos="0"/>
          <w:tab w:val="left" w:pos="0"/>
          <w:tab w:val="left" w:pos="90"/>
          <w:tab w:val="left" w:pos="360"/>
        </w:tabs>
        <w:spacing w:line="360" w:lineRule="auto"/>
        <w:rPr>
          <w:rFonts w:cs="Arial"/>
          <w:b/>
          <w:sz w:val="24"/>
          <w:szCs w:val="24"/>
        </w:rPr>
      </w:pPr>
      <w:r>
        <w:rPr>
          <w:rFonts w:cs="Arial"/>
          <w:b/>
          <w:sz w:val="28"/>
          <w:szCs w:val="28"/>
        </w:rPr>
        <w:t xml:space="preserve">Email: </w:t>
      </w:r>
      <w:r w:rsidR="00926CD2">
        <w:rPr>
          <w:b/>
          <w:color w:val="3D49BD"/>
          <w:sz w:val="24"/>
          <w:szCs w:val="24"/>
          <w:u w:val="single"/>
        </w:rPr>
        <w:t>githuajaymo@gmail.com</w:t>
      </w:r>
    </w:p>
    <w:p w14:paraId="1750BD46" w14:textId="77777777" w:rsidR="00BA5B6B" w:rsidRDefault="00BC26A9">
      <w:pPr>
        <w:framePr w:w="4111" w:h="1966" w:hRule="exact" w:hSpace="180" w:wrap="around" w:vAnchor="text" w:hAnchor="page" w:x="4231" w:y="97"/>
        <w:tabs>
          <w:tab w:val="left" w:pos="0"/>
          <w:tab w:val="left" w:pos="0"/>
          <w:tab w:val="left" w:pos="90"/>
          <w:tab w:val="left" w:pos="360"/>
        </w:tabs>
        <w:spacing w:line="360" w:lineRule="auto"/>
        <w:rPr>
          <w:rFonts w:cs="Arial"/>
          <w:b/>
          <w:sz w:val="28"/>
          <w:szCs w:val="28"/>
        </w:rPr>
      </w:pPr>
      <w:r>
        <w:rPr>
          <w:rFonts w:cs="Arial"/>
          <w:b/>
          <w:sz w:val="28"/>
          <w:szCs w:val="28"/>
        </w:rPr>
        <w:t>Doha, Qatar.</w:t>
      </w:r>
    </w:p>
    <w:p w14:paraId="0F79DE8E" w14:textId="77777777" w:rsidR="00BA5B6B" w:rsidRDefault="00BC26A9">
      <w:pPr>
        <w:pBdr>
          <w:bottom w:val="single" w:sz="4" w:space="0" w:color="auto"/>
        </w:pBdr>
        <w:tabs>
          <w:tab w:val="left" w:pos="0"/>
          <w:tab w:val="left" w:pos="0"/>
          <w:tab w:val="left" w:pos="90"/>
          <w:tab w:val="left" w:pos="360"/>
        </w:tabs>
        <w:rPr>
          <w:noProof/>
        </w:rPr>
      </w:pPr>
      <w:r>
        <w:rPr>
          <w:noProof/>
        </w:rPr>
        <w:drawing>
          <wp:inline distT="0" distB="0" distL="180" distR="180" wp14:anchorId="04826BE8" wp14:editId="1A724560">
            <wp:extent cx="1188085" cy="1182370"/>
            <wp:effectExtent l="0" t="0" r="0" b="0"/>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cstate="print">
                      <a:extLst>
                        <a:ext uri="{28A0092B-C50C-407E-A947-70E740481C1C}">
                          <a14:useLocalDpi xmlns:a14="http://schemas.microsoft.com/office/drawing/2010/main" val="0"/>
                        </a:ext>
                      </a:extLst>
                    </a:blip>
                    <a:srcRect/>
                    <a:stretch>
                      <a:fillRect/>
                    </a:stretch>
                  </pic:blipFill>
                  <pic:spPr>
                    <a:xfrm flipH="1">
                      <a:off x="0" y="0"/>
                      <a:ext cx="1188085" cy="1182370"/>
                    </a:xfrm>
                    <a:prstGeom prst="rect">
                      <a:avLst/>
                    </a:prstGeom>
                    <a:noFill/>
                    <a:ln>
                      <a:noFill/>
                      <a:miter lim="524288"/>
                    </a:ln>
                  </pic:spPr>
                </pic:pic>
              </a:graphicData>
            </a:graphic>
          </wp:inline>
        </w:drawing>
      </w:r>
    </w:p>
    <w:p w14:paraId="515BA2EF" w14:textId="77777777" w:rsidR="00BA5B6B" w:rsidRDefault="00BA5B6B">
      <w:pPr>
        <w:pBdr>
          <w:bottom w:val="single" w:sz="4" w:space="0" w:color="auto"/>
        </w:pBdr>
        <w:tabs>
          <w:tab w:val="left" w:pos="0"/>
          <w:tab w:val="left" w:pos="0"/>
          <w:tab w:val="left" w:pos="90"/>
          <w:tab w:val="left" w:pos="360"/>
        </w:tabs>
        <w:rPr>
          <w:rFonts w:cs="Arial"/>
          <w:b/>
          <w:sz w:val="22"/>
          <w:szCs w:val="22"/>
        </w:rPr>
      </w:pPr>
    </w:p>
    <w:p w14:paraId="43869140" w14:textId="77777777" w:rsidR="00BA5B6B" w:rsidRDefault="00BA5B6B">
      <w:pPr>
        <w:pBdr>
          <w:bottom w:val="single" w:sz="4" w:space="0" w:color="auto"/>
        </w:pBdr>
        <w:tabs>
          <w:tab w:val="left" w:pos="0"/>
          <w:tab w:val="left" w:pos="0"/>
          <w:tab w:val="left" w:pos="90"/>
          <w:tab w:val="left" w:pos="360"/>
        </w:tabs>
        <w:rPr>
          <w:rFonts w:cs="Arial"/>
          <w:b/>
          <w:sz w:val="22"/>
          <w:szCs w:val="22"/>
        </w:rPr>
      </w:pPr>
    </w:p>
    <w:p w14:paraId="1C7F29B5" w14:textId="77777777" w:rsidR="00BA5B6B" w:rsidRDefault="00BA5B6B">
      <w:pPr>
        <w:pBdr>
          <w:bottom w:val="single" w:sz="4" w:space="0" w:color="auto"/>
        </w:pBdr>
        <w:tabs>
          <w:tab w:val="left" w:pos="0"/>
          <w:tab w:val="left" w:pos="0"/>
          <w:tab w:val="left" w:pos="90"/>
          <w:tab w:val="left" w:pos="360"/>
        </w:tabs>
        <w:rPr>
          <w:rFonts w:cs="Arial"/>
          <w:b/>
          <w:sz w:val="22"/>
          <w:szCs w:val="22"/>
        </w:rPr>
      </w:pPr>
    </w:p>
    <w:p w14:paraId="556FB5FB" w14:textId="77777777" w:rsidR="00BA5B6B" w:rsidRDefault="00BC26A9">
      <w:pPr>
        <w:pBdr>
          <w:bottom w:val="single" w:sz="4" w:space="0" w:color="auto"/>
        </w:pBdr>
        <w:tabs>
          <w:tab w:val="left" w:pos="0"/>
          <w:tab w:val="left" w:pos="0"/>
          <w:tab w:val="left" w:pos="90"/>
          <w:tab w:val="left" w:pos="360"/>
        </w:tabs>
        <w:jc w:val="center"/>
        <w:rPr>
          <w:rFonts w:cs="Arial"/>
          <w:b/>
          <w:sz w:val="22"/>
          <w:szCs w:val="22"/>
        </w:rPr>
      </w:pPr>
      <w:r>
        <w:rPr>
          <w:rFonts w:cs="Arial"/>
          <w:b/>
          <w:sz w:val="22"/>
          <w:szCs w:val="22"/>
        </w:rPr>
        <w:t>Objective</w:t>
      </w:r>
    </w:p>
    <w:p w14:paraId="39A544FC" w14:textId="77777777" w:rsidR="00BA5B6B" w:rsidRDefault="00BA5B6B">
      <w:pPr>
        <w:tabs>
          <w:tab w:val="left" w:pos="0"/>
          <w:tab w:val="left" w:pos="0"/>
          <w:tab w:val="left" w:pos="90"/>
          <w:tab w:val="left" w:pos="360"/>
        </w:tabs>
        <w:rPr>
          <w:rFonts w:cs="Arial"/>
          <w:sz w:val="22"/>
          <w:szCs w:val="22"/>
        </w:rPr>
      </w:pPr>
    </w:p>
    <w:p w14:paraId="1454597B" w14:textId="77777777" w:rsidR="00BA5B6B" w:rsidRDefault="00BC26A9">
      <w:pPr>
        <w:pStyle w:val="Objective"/>
        <w:tabs>
          <w:tab w:val="left" w:pos="0"/>
          <w:tab w:val="left" w:pos="0"/>
          <w:tab w:val="left" w:pos="90"/>
          <w:tab w:val="left" w:pos="360"/>
        </w:tabs>
        <w:snapToGrid w:val="0"/>
        <w:spacing w:before="0" w:after="0" w:line="240" w:lineRule="auto"/>
        <w:jc w:val="both"/>
        <w:rPr>
          <w:rFonts w:cs="Arial"/>
          <w:bCs/>
          <w:color w:val="080808"/>
          <w:sz w:val="22"/>
          <w:szCs w:val="22"/>
        </w:rPr>
      </w:pPr>
      <w:r>
        <w:rPr>
          <w:rFonts w:cs="Arial"/>
          <w:bCs/>
          <w:color w:val="080808"/>
          <w:sz w:val="22"/>
          <w:szCs w:val="22"/>
        </w:rPr>
        <w:t>To develop my career by working in a dynamic organisation that offers a challenging position and duties, allowing me to apply my technical experience and professional skills and to contribute positively towards both the success of the organisation and the achievement of my career goals.</w:t>
      </w:r>
    </w:p>
    <w:p w14:paraId="02F986AC" w14:textId="77777777" w:rsidR="00BA5B6B" w:rsidRDefault="00BA5B6B">
      <w:pPr>
        <w:pStyle w:val="BodyText"/>
      </w:pPr>
    </w:p>
    <w:p w14:paraId="39B036CC" w14:textId="77777777" w:rsidR="00BA5B6B" w:rsidRDefault="00BC26A9">
      <w:pPr>
        <w:pStyle w:val="Institution"/>
        <w:pBdr>
          <w:bottom w:val="single" w:sz="4" w:space="1" w:color="auto"/>
        </w:pBdr>
        <w:tabs>
          <w:tab w:val="left" w:pos="0"/>
          <w:tab w:val="left" w:pos="0"/>
          <w:tab w:val="left" w:pos="90"/>
          <w:tab w:val="left" w:pos="360"/>
        </w:tabs>
        <w:jc w:val="center"/>
        <w:rPr>
          <w:rFonts w:cs="Arial"/>
          <w:bCs/>
          <w:sz w:val="22"/>
          <w:szCs w:val="22"/>
        </w:rPr>
      </w:pPr>
      <w:r>
        <w:rPr>
          <w:rFonts w:cs="Arial"/>
          <w:bCs/>
          <w:sz w:val="22"/>
          <w:szCs w:val="22"/>
        </w:rPr>
        <w:t>Personal Attributes</w:t>
      </w:r>
    </w:p>
    <w:p w14:paraId="38330070" w14:textId="77777777" w:rsidR="00BA5B6B" w:rsidRDefault="00BC26A9">
      <w:pPr>
        <w:pStyle w:val="Achievement"/>
        <w:numPr>
          <w:ilvl w:val="0"/>
          <w:numId w:val="2"/>
        </w:numPr>
        <w:tabs>
          <w:tab w:val="left" w:pos="0"/>
          <w:tab w:val="left" w:pos="0"/>
          <w:tab w:val="left" w:pos="90"/>
          <w:tab w:val="left" w:pos="360"/>
        </w:tabs>
        <w:ind w:left="0" w:firstLine="0"/>
        <w:rPr>
          <w:rFonts w:cs="Arial"/>
          <w:sz w:val="22"/>
          <w:szCs w:val="22"/>
          <w:lang w:val="en-AU" w:eastAsia="en-US"/>
        </w:rPr>
      </w:pPr>
      <w:r>
        <w:rPr>
          <w:rFonts w:cs="Arial"/>
          <w:sz w:val="22"/>
          <w:szCs w:val="22"/>
        </w:rPr>
        <w:t>Ability to negotiate and influence</w:t>
      </w:r>
      <w:r>
        <w:rPr>
          <w:rFonts w:cs="Arial"/>
          <w:sz w:val="22"/>
          <w:szCs w:val="22"/>
          <w:lang w:val="en-US"/>
        </w:rPr>
        <w:t xml:space="preserve"> with strong orientation towards results.</w:t>
      </w:r>
    </w:p>
    <w:p w14:paraId="17A48861" w14:textId="77777777" w:rsidR="00BA5B6B" w:rsidRDefault="00BC26A9">
      <w:pPr>
        <w:pStyle w:val="Achievement"/>
        <w:numPr>
          <w:ilvl w:val="0"/>
          <w:numId w:val="2"/>
        </w:numPr>
        <w:tabs>
          <w:tab w:val="left" w:pos="0"/>
          <w:tab w:val="left" w:pos="0"/>
          <w:tab w:val="left" w:pos="90"/>
          <w:tab w:val="left" w:pos="360"/>
        </w:tabs>
        <w:ind w:left="0" w:firstLine="0"/>
        <w:rPr>
          <w:rFonts w:cs="Arial"/>
          <w:sz w:val="22"/>
          <w:szCs w:val="22"/>
        </w:rPr>
      </w:pPr>
      <w:r>
        <w:rPr>
          <w:rFonts w:cs="Arial"/>
          <w:sz w:val="22"/>
          <w:szCs w:val="22"/>
        </w:rPr>
        <w:t xml:space="preserve">Strong and </w:t>
      </w:r>
      <w:r>
        <w:rPr>
          <w:rFonts w:cs="Arial"/>
          <w:sz w:val="22"/>
          <w:szCs w:val="22"/>
          <w:lang w:val="en-US"/>
        </w:rPr>
        <w:t>confident</w:t>
      </w:r>
      <w:r>
        <w:rPr>
          <w:rFonts w:cs="Arial"/>
          <w:sz w:val="22"/>
          <w:szCs w:val="22"/>
        </w:rPr>
        <w:t xml:space="preserve"> communicator in a variety of presentation situations.</w:t>
      </w:r>
    </w:p>
    <w:p w14:paraId="1E10B3DA" w14:textId="77777777" w:rsidR="00BA5B6B" w:rsidRDefault="00BC26A9">
      <w:pPr>
        <w:pStyle w:val="Achievement"/>
        <w:numPr>
          <w:ilvl w:val="0"/>
          <w:numId w:val="2"/>
        </w:numPr>
        <w:tabs>
          <w:tab w:val="left" w:pos="0"/>
          <w:tab w:val="left" w:pos="0"/>
          <w:tab w:val="left" w:pos="90"/>
          <w:tab w:val="left" w:pos="360"/>
        </w:tabs>
        <w:ind w:left="0" w:firstLine="0"/>
        <w:rPr>
          <w:rFonts w:cs="Arial"/>
          <w:sz w:val="22"/>
          <w:szCs w:val="22"/>
          <w:lang w:val="en-AU" w:eastAsia="en-US"/>
        </w:rPr>
      </w:pPr>
      <w:r>
        <w:rPr>
          <w:rFonts w:cs="Arial"/>
          <w:sz w:val="22"/>
          <w:szCs w:val="22"/>
          <w:lang w:val="en-US"/>
        </w:rPr>
        <w:t xml:space="preserve">Able to work autonomously and as part of a team. </w:t>
      </w:r>
    </w:p>
    <w:p w14:paraId="01D07808" w14:textId="77777777" w:rsidR="00BA5B6B" w:rsidRDefault="00BC26A9">
      <w:pPr>
        <w:pStyle w:val="Achievement"/>
        <w:numPr>
          <w:ilvl w:val="0"/>
          <w:numId w:val="2"/>
        </w:numPr>
        <w:tabs>
          <w:tab w:val="left" w:pos="0"/>
          <w:tab w:val="left" w:pos="0"/>
          <w:tab w:val="left" w:pos="90"/>
          <w:tab w:val="left" w:pos="360"/>
        </w:tabs>
        <w:ind w:left="0" w:firstLine="0"/>
        <w:rPr>
          <w:rFonts w:cs="Arial"/>
          <w:sz w:val="22"/>
          <w:szCs w:val="22"/>
          <w:lang w:val="en-AU" w:eastAsia="en-US"/>
        </w:rPr>
      </w:pPr>
      <w:r>
        <w:rPr>
          <w:rFonts w:cs="Arial"/>
          <w:sz w:val="22"/>
          <w:szCs w:val="22"/>
          <w:lang w:val="en-US"/>
        </w:rPr>
        <w:t>Accounting and strategic thinking skills.</w:t>
      </w:r>
    </w:p>
    <w:p w14:paraId="35998979" w14:textId="77777777" w:rsidR="00BA5B6B" w:rsidRDefault="00BC26A9">
      <w:pPr>
        <w:pStyle w:val="Achievement"/>
        <w:numPr>
          <w:ilvl w:val="0"/>
          <w:numId w:val="2"/>
        </w:numPr>
        <w:tabs>
          <w:tab w:val="left" w:pos="0"/>
          <w:tab w:val="left" w:pos="0"/>
          <w:tab w:val="left" w:pos="90"/>
          <w:tab w:val="left" w:pos="360"/>
        </w:tabs>
        <w:ind w:left="0" w:firstLine="0"/>
        <w:rPr>
          <w:rFonts w:cs="Arial"/>
          <w:sz w:val="22"/>
          <w:szCs w:val="22"/>
        </w:rPr>
      </w:pPr>
      <w:r>
        <w:rPr>
          <w:rFonts w:cs="Arial"/>
          <w:sz w:val="22"/>
          <w:szCs w:val="22"/>
        </w:rPr>
        <w:t>Well regarded for interpersonal, written and oral communication skills.</w:t>
      </w:r>
    </w:p>
    <w:p w14:paraId="5E3BB422" w14:textId="77777777" w:rsidR="00BA5B6B" w:rsidRDefault="00BC26A9">
      <w:pPr>
        <w:pStyle w:val="Achievement"/>
        <w:numPr>
          <w:ilvl w:val="0"/>
          <w:numId w:val="2"/>
        </w:numPr>
        <w:tabs>
          <w:tab w:val="left" w:pos="0"/>
          <w:tab w:val="left" w:pos="0"/>
          <w:tab w:val="left" w:pos="90"/>
          <w:tab w:val="left" w:pos="360"/>
        </w:tabs>
        <w:ind w:left="0" w:firstLine="0"/>
        <w:rPr>
          <w:rFonts w:cs="Arial"/>
          <w:sz w:val="22"/>
          <w:szCs w:val="22"/>
          <w:lang w:val="en-US" w:eastAsia="en-US"/>
        </w:rPr>
      </w:pPr>
      <w:r>
        <w:rPr>
          <w:rFonts w:cs="Arial"/>
          <w:sz w:val="22"/>
          <w:szCs w:val="22"/>
        </w:rPr>
        <w:t>Demonstrates ability to acquire and apply knowledge rapidly.</w:t>
      </w:r>
      <w:r>
        <w:rPr>
          <w:rFonts w:cs="Arial"/>
          <w:sz w:val="22"/>
          <w:szCs w:val="22"/>
          <w:lang w:val="en-AU" w:eastAsia="en-US"/>
        </w:rPr>
        <w:t xml:space="preserve"> </w:t>
      </w:r>
    </w:p>
    <w:p w14:paraId="337A70A4" w14:textId="77777777" w:rsidR="00BA5B6B" w:rsidRDefault="00BC26A9">
      <w:pPr>
        <w:pStyle w:val="Achievement"/>
        <w:numPr>
          <w:ilvl w:val="0"/>
          <w:numId w:val="2"/>
        </w:numPr>
        <w:tabs>
          <w:tab w:val="left" w:pos="0"/>
          <w:tab w:val="left" w:pos="0"/>
          <w:tab w:val="left" w:pos="90"/>
          <w:tab w:val="left" w:pos="360"/>
        </w:tabs>
        <w:ind w:left="0" w:firstLine="0"/>
        <w:rPr>
          <w:rFonts w:cs="Arial"/>
          <w:sz w:val="22"/>
          <w:szCs w:val="22"/>
          <w:lang w:val="en-US"/>
        </w:rPr>
      </w:pPr>
      <w:r>
        <w:rPr>
          <w:rFonts w:cs="Arial"/>
          <w:sz w:val="22"/>
          <w:szCs w:val="22"/>
          <w:lang w:val="en-AU" w:eastAsia="en-US"/>
        </w:rPr>
        <w:t>Trustworthy, friendly, approachable, courteous and considerate</w:t>
      </w:r>
      <w:r>
        <w:rPr>
          <w:rFonts w:cs="Arial"/>
          <w:sz w:val="22"/>
          <w:szCs w:val="22"/>
          <w:lang w:val="en-US" w:eastAsia="en-US"/>
        </w:rPr>
        <w:t>.</w:t>
      </w:r>
    </w:p>
    <w:p w14:paraId="7B4019D1" w14:textId="77777777" w:rsidR="00BA5B6B" w:rsidRDefault="00BA5B6B">
      <w:pPr>
        <w:pStyle w:val="Achievement"/>
        <w:numPr>
          <w:ilvl w:val="0"/>
          <w:numId w:val="0"/>
        </w:numPr>
        <w:tabs>
          <w:tab w:val="left" w:pos="0"/>
          <w:tab w:val="left" w:pos="0"/>
          <w:tab w:val="left" w:pos="90"/>
        </w:tabs>
        <w:rPr>
          <w:rFonts w:cs="Arial"/>
          <w:sz w:val="22"/>
          <w:szCs w:val="22"/>
          <w:lang w:val="en-US"/>
        </w:rPr>
      </w:pPr>
    </w:p>
    <w:p w14:paraId="652B69C0" w14:textId="77777777" w:rsidR="00BA5B6B" w:rsidRDefault="00BC26A9">
      <w:pPr>
        <w:pStyle w:val="Institution"/>
        <w:pBdr>
          <w:bottom w:val="single" w:sz="4" w:space="1" w:color="auto"/>
        </w:pBdr>
        <w:tabs>
          <w:tab w:val="left" w:pos="0"/>
          <w:tab w:val="left" w:pos="0"/>
          <w:tab w:val="left" w:pos="90"/>
          <w:tab w:val="left" w:pos="360"/>
        </w:tabs>
        <w:jc w:val="center"/>
        <w:rPr>
          <w:rFonts w:cs="Arial"/>
          <w:bCs/>
          <w:sz w:val="22"/>
          <w:szCs w:val="22"/>
        </w:rPr>
      </w:pPr>
      <w:r>
        <w:rPr>
          <w:rFonts w:cs="Arial"/>
          <w:bCs/>
          <w:sz w:val="22"/>
          <w:szCs w:val="22"/>
        </w:rPr>
        <w:t>Experience</w:t>
      </w:r>
    </w:p>
    <w:p w14:paraId="4D84CA22" w14:textId="77777777" w:rsidR="00BA5B6B" w:rsidRDefault="00BA5B6B">
      <w:pPr>
        <w:pStyle w:val="Achievement"/>
        <w:numPr>
          <w:ilvl w:val="0"/>
          <w:numId w:val="0"/>
        </w:numPr>
        <w:ind w:left="-150"/>
      </w:pPr>
    </w:p>
    <w:p w14:paraId="7A4B5CF4" w14:textId="77777777" w:rsidR="00BA5B6B" w:rsidRDefault="00BC26A9">
      <w:pPr>
        <w:pStyle w:val="Achievement"/>
        <w:numPr>
          <w:ilvl w:val="0"/>
          <w:numId w:val="0"/>
        </w:numPr>
        <w:tabs>
          <w:tab w:val="left" w:pos="0"/>
          <w:tab w:val="left" w:pos="0"/>
          <w:tab w:val="left" w:pos="90"/>
          <w:tab w:val="left" w:pos="360"/>
        </w:tabs>
        <w:rPr>
          <w:rFonts w:cs="Arial"/>
          <w:bCs/>
          <w:color w:val="FFFFFF"/>
          <w:sz w:val="22"/>
          <w:szCs w:val="22"/>
          <w:highlight w:val="black"/>
        </w:rPr>
      </w:pPr>
      <w:r>
        <w:rPr>
          <w:rFonts w:cs="Arial"/>
          <w:bCs/>
          <w:color w:val="FFFFFF"/>
          <w:sz w:val="22"/>
          <w:szCs w:val="22"/>
          <w:highlight w:val="black"/>
        </w:rPr>
        <w:t xml:space="preserve">February 2014 - Current date:     </w:t>
      </w:r>
      <w:r>
        <w:rPr>
          <w:rFonts w:cs="Arial"/>
          <w:bCs/>
          <w:color w:val="FFFFFF"/>
          <w:sz w:val="22"/>
          <w:szCs w:val="22"/>
          <w:highlight w:val="black"/>
        </w:rPr>
        <w:tab/>
      </w:r>
      <w:r>
        <w:rPr>
          <w:rFonts w:cs="Arial"/>
          <w:bCs/>
          <w:color w:val="FFFFFF"/>
          <w:sz w:val="22"/>
          <w:szCs w:val="22"/>
          <w:highlight w:val="black"/>
        </w:rPr>
        <w:tab/>
        <w:t xml:space="preserve">AAB, Toyota                                  Doha, Qatar.   </w:t>
      </w:r>
    </w:p>
    <w:p w14:paraId="3839FE58" w14:textId="040E9DB3" w:rsidR="00BA5B6B" w:rsidRDefault="00BC26A9">
      <w:pPr>
        <w:pStyle w:val="Achievement"/>
        <w:numPr>
          <w:ilvl w:val="0"/>
          <w:numId w:val="0"/>
        </w:numPr>
        <w:tabs>
          <w:tab w:val="left" w:pos="0"/>
          <w:tab w:val="left" w:pos="0"/>
          <w:tab w:val="left" w:pos="90"/>
          <w:tab w:val="left" w:pos="360"/>
        </w:tabs>
        <w:rPr>
          <w:rFonts w:cs="Arial"/>
          <w:b/>
          <w:bCs/>
          <w:sz w:val="22"/>
          <w:szCs w:val="22"/>
        </w:rPr>
      </w:pPr>
      <w:r>
        <w:rPr>
          <w:rFonts w:cs="Arial"/>
          <w:b/>
          <w:bCs/>
          <w:sz w:val="22"/>
          <w:szCs w:val="22"/>
        </w:rPr>
        <w:t xml:space="preserve">Position:  Transport </w:t>
      </w:r>
      <w:r w:rsidR="00897366">
        <w:rPr>
          <w:rFonts w:cs="Arial"/>
          <w:b/>
          <w:bCs/>
          <w:sz w:val="22"/>
          <w:szCs w:val="22"/>
        </w:rPr>
        <w:t xml:space="preserve">Supervisor </w:t>
      </w:r>
    </w:p>
    <w:p w14:paraId="23DF39A2" w14:textId="77777777" w:rsidR="00BA5B6B" w:rsidRDefault="00BC26A9">
      <w:pPr>
        <w:pStyle w:val="Achievement"/>
        <w:numPr>
          <w:ilvl w:val="0"/>
          <w:numId w:val="0"/>
        </w:numPr>
        <w:tabs>
          <w:tab w:val="left" w:pos="0"/>
          <w:tab w:val="left" w:pos="0"/>
          <w:tab w:val="left" w:pos="90"/>
          <w:tab w:val="left" w:pos="360"/>
        </w:tabs>
        <w:rPr>
          <w:rFonts w:cs="Arial"/>
          <w:b/>
          <w:bCs/>
          <w:color w:val="FFFFFF"/>
          <w:sz w:val="22"/>
          <w:szCs w:val="22"/>
        </w:rPr>
      </w:pPr>
      <w:r>
        <w:rPr>
          <w:rFonts w:cs="Arial"/>
          <w:b/>
          <w:bCs/>
          <w:color w:val="FFFFFF"/>
          <w:sz w:val="22"/>
          <w:szCs w:val="22"/>
          <w:highlight w:val="black"/>
        </w:rPr>
        <w:t>Feb 2014 – Current Date</w:t>
      </w:r>
      <w:r>
        <w:rPr>
          <w:rFonts w:cs="Arial"/>
          <w:b/>
          <w:bCs/>
          <w:color w:val="FFFFFF"/>
          <w:sz w:val="22"/>
          <w:szCs w:val="22"/>
        </w:rPr>
        <w:t xml:space="preserve">  </w:t>
      </w:r>
    </w:p>
    <w:p w14:paraId="45B2B027" w14:textId="6351E05C"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In charge of a fleet of shuttle buses and pool car vehicles</w:t>
      </w:r>
      <w:r w:rsidR="00C261A6">
        <w:rPr>
          <w:rFonts w:cs="Arial"/>
          <w:bCs/>
          <w:sz w:val="22"/>
          <w:szCs w:val="22"/>
        </w:rPr>
        <w:t xml:space="preserve"> and drivers</w:t>
      </w:r>
      <w:r>
        <w:rPr>
          <w:rFonts w:cs="Arial"/>
          <w:bCs/>
          <w:sz w:val="22"/>
          <w:szCs w:val="22"/>
        </w:rPr>
        <w:t xml:space="preserve"> on</w:t>
      </w:r>
      <w:r w:rsidR="00617A8C">
        <w:rPr>
          <w:rFonts w:cs="Arial"/>
          <w:bCs/>
          <w:sz w:val="22"/>
          <w:szCs w:val="22"/>
        </w:rPr>
        <w:t xml:space="preserve"> </w:t>
      </w:r>
      <w:r>
        <w:rPr>
          <w:rFonts w:cs="Arial"/>
          <w:bCs/>
          <w:sz w:val="22"/>
          <w:szCs w:val="22"/>
        </w:rPr>
        <w:t xml:space="preserve">long-term </w:t>
      </w:r>
      <w:r w:rsidR="008A66F9">
        <w:rPr>
          <w:rFonts w:cs="Arial"/>
          <w:bCs/>
          <w:sz w:val="22"/>
          <w:szCs w:val="22"/>
        </w:rPr>
        <w:t xml:space="preserve">transport service contracts </w:t>
      </w:r>
      <w:r>
        <w:rPr>
          <w:rFonts w:cs="Arial"/>
          <w:bCs/>
          <w:sz w:val="22"/>
          <w:szCs w:val="22"/>
        </w:rPr>
        <w:t>to other companies</w:t>
      </w:r>
      <w:r w:rsidR="00317208">
        <w:rPr>
          <w:rFonts w:cs="Arial"/>
          <w:bCs/>
          <w:sz w:val="22"/>
          <w:szCs w:val="22"/>
        </w:rPr>
        <w:t xml:space="preserve"> and government owned entities</w:t>
      </w:r>
      <w:r>
        <w:rPr>
          <w:rFonts w:cs="Arial"/>
          <w:bCs/>
          <w:sz w:val="22"/>
          <w:szCs w:val="22"/>
        </w:rPr>
        <w:t>.</w:t>
      </w:r>
    </w:p>
    <w:p w14:paraId="731C99C3" w14:textId="37C79432"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 xml:space="preserve">Daily vehicle trips, timings, passenger manifest, pool cars usage and statistical data analysis, feeding them on the system for monthly reporting to the </w:t>
      </w:r>
      <w:r w:rsidR="009903C9">
        <w:rPr>
          <w:rFonts w:cs="Arial"/>
          <w:bCs/>
          <w:sz w:val="22"/>
          <w:szCs w:val="22"/>
        </w:rPr>
        <w:t>FMD Manager.</w:t>
      </w:r>
    </w:p>
    <w:p w14:paraId="2B43C6A0"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Routine spot check on all vehicles to ensure that they are serviced as per the scheduled mileage run dates, tires appearance, pressure levels and cleanliness to ensure high hygienic standards.</w:t>
      </w:r>
    </w:p>
    <w:p w14:paraId="6227BA78"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 xml:space="preserve">Act as the focal point between AAB Company and </w:t>
      </w:r>
      <w:proofErr w:type="spellStart"/>
      <w:r>
        <w:rPr>
          <w:rFonts w:cs="Arial"/>
          <w:bCs/>
          <w:sz w:val="22"/>
          <w:szCs w:val="22"/>
        </w:rPr>
        <w:t>Woqod</w:t>
      </w:r>
      <w:proofErr w:type="spellEnd"/>
      <w:r>
        <w:rPr>
          <w:rFonts w:cs="Arial"/>
          <w:bCs/>
          <w:sz w:val="22"/>
          <w:szCs w:val="22"/>
        </w:rPr>
        <w:t xml:space="preserve"> (Qatar Fuel) Company for bulk diesel supply to all locations within the entity.</w:t>
      </w:r>
    </w:p>
    <w:p w14:paraId="29297F56"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Overseeing the mobile fuel station operation, preparation of monthly consumption report as well as monthly reconciliation of petrol station coupons against the invoices.</w:t>
      </w:r>
    </w:p>
    <w:p w14:paraId="3806D5BE"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 xml:space="preserve">Periodical checking on the MOI Traffic Online Section to ensure there is no traffic violation by our vehicles and that their </w:t>
      </w:r>
      <w:proofErr w:type="spellStart"/>
      <w:r>
        <w:rPr>
          <w:rFonts w:cs="Arial"/>
          <w:bCs/>
          <w:sz w:val="22"/>
          <w:szCs w:val="22"/>
        </w:rPr>
        <w:t>Estimara</w:t>
      </w:r>
      <w:proofErr w:type="spellEnd"/>
      <w:r>
        <w:rPr>
          <w:rFonts w:cs="Arial"/>
          <w:bCs/>
          <w:sz w:val="22"/>
          <w:szCs w:val="22"/>
        </w:rPr>
        <w:t xml:space="preserve"> (registration) are valid.</w:t>
      </w:r>
      <w:r>
        <w:rPr>
          <w:rFonts w:cs="Arial"/>
          <w:b/>
          <w:bCs/>
          <w:color w:val="FFFFFF"/>
          <w:sz w:val="22"/>
          <w:szCs w:val="22"/>
          <w:highlight w:val="black"/>
        </w:rPr>
        <w:t xml:space="preserve">                      </w:t>
      </w:r>
    </w:p>
    <w:p w14:paraId="7942A925" w14:textId="77777777" w:rsidR="00BA5B6B" w:rsidRDefault="00BC26A9">
      <w:pPr>
        <w:pStyle w:val="Institution"/>
        <w:tabs>
          <w:tab w:val="left" w:pos="0"/>
          <w:tab w:val="left" w:pos="0"/>
          <w:tab w:val="left" w:pos="90"/>
          <w:tab w:val="left" w:pos="360"/>
        </w:tabs>
        <w:rPr>
          <w:rFonts w:cs="Arial"/>
          <w:b w:val="0"/>
          <w:bCs/>
          <w:color w:val="FFFFFF"/>
          <w:sz w:val="22"/>
          <w:szCs w:val="22"/>
          <w:highlight w:val="black"/>
        </w:rPr>
      </w:pPr>
      <w:r>
        <w:rPr>
          <w:rFonts w:cs="Arial"/>
          <w:b w:val="0"/>
          <w:bCs/>
          <w:color w:val="FFFFFF"/>
          <w:sz w:val="22"/>
          <w:szCs w:val="22"/>
          <w:highlight w:val="black"/>
        </w:rPr>
        <w:lastRenderedPageBreak/>
        <w:t xml:space="preserve">Oct 2011 – Nov 2013:                     </w:t>
      </w:r>
      <w:proofErr w:type="spellStart"/>
      <w:r>
        <w:rPr>
          <w:rFonts w:cs="Arial"/>
          <w:b w:val="0"/>
          <w:bCs/>
          <w:color w:val="FFFFFF"/>
          <w:sz w:val="22"/>
          <w:szCs w:val="22"/>
          <w:highlight w:val="black"/>
        </w:rPr>
        <w:t>Almarai</w:t>
      </w:r>
      <w:proofErr w:type="spellEnd"/>
      <w:r>
        <w:rPr>
          <w:rFonts w:cs="Arial"/>
          <w:b w:val="0"/>
          <w:bCs/>
          <w:color w:val="FFFFFF"/>
          <w:sz w:val="22"/>
          <w:szCs w:val="22"/>
          <w:highlight w:val="black"/>
        </w:rPr>
        <w:t xml:space="preserve"> Company              Jeddah, Kingdom of Saudi Arabia  </w:t>
      </w:r>
    </w:p>
    <w:p w14:paraId="0D5FE974" w14:textId="77777777" w:rsidR="00BA5B6B" w:rsidRDefault="00BC26A9">
      <w:pPr>
        <w:pStyle w:val="Achievement"/>
        <w:numPr>
          <w:ilvl w:val="0"/>
          <w:numId w:val="0"/>
        </w:numPr>
        <w:tabs>
          <w:tab w:val="left" w:pos="0"/>
          <w:tab w:val="left" w:pos="0"/>
          <w:tab w:val="left" w:pos="90"/>
          <w:tab w:val="left" w:pos="360"/>
        </w:tabs>
        <w:rPr>
          <w:rFonts w:cs="Arial"/>
          <w:b/>
          <w:bCs/>
          <w:sz w:val="22"/>
          <w:szCs w:val="22"/>
        </w:rPr>
      </w:pPr>
      <w:r>
        <w:rPr>
          <w:rFonts w:cs="Arial"/>
          <w:b/>
          <w:bCs/>
          <w:sz w:val="22"/>
          <w:szCs w:val="22"/>
        </w:rPr>
        <w:t>Position: Stock Controller</w:t>
      </w:r>
    </w:p>
    <w:p w14:paraId="338BC81B"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Coordinating stock control operations with warehouse staff, as well as the sales and finance departments.</w:t>
      </w:r>
    </w:p>
    <w:p w14:paraId="148879CB"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Analysing supply chain data to ensure the uninterrupted availability of stock.</w:t>
      </w:r>
    </w:p>
    <w:p w14:paraId="52B52D3F"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 xml:space="preserve">Forecasting supply and demand to prevent overstocking and running out-of-stock (OOS). </w:t>
      </w:r>
    </w:p>
    <w:p w14:paraId="0B95B530"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Placing and receiving orders to replenish stocks as needed.</w:t>
      </w:r>
    </w:p>
    <w:p w14:paraId="0954AA1D"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Overseeing stock storage processes, including tagging, boxing and labelling.</w:t>
      </w:r>
    </w:p>
    <w:p w14:paraId="100ECC71"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Maintaining a steady flow of stock from storage to where it is needed in line with FIFO system.</w:t>
      </w:r>
    </w:p>
    <w:p w14:paraId="22C5BD7B"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Ensuring all stock is Cycle Counted and Year End inventory is accomplished according to company procedures.</w:t>
      </w:r>
    </w:p>
    <w:p w14:paraId="1702D487"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Periodical stock reconciliation reporting, coordination of regular inventory audits and keeping updated inventory records.</w:t>
      </w:r>
    </w:p>
    <w:p w14:paraId="62A00566"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 xml:space="preserve">Ensuring all Quality, Health and Safety requirements are met in accordance with company policies. </w:t>
      </w:r>
      <w:r>
        <w:rPr>
          <w:rFonts w:cs="Arial"/>
          <w:bCs/>
          <w:sz w:val="22"/>
          <w:szCs w:val="22"/>
        </w:rPr>
        <w:tab/>
      </w:r>
    </w:p>
    <w:p w14:paraId="2FFC0966" w14:textId="77777777" w:rsidR="00BA5B6B" w:rsidRDefault="00BA5B6B">
      <w:pPr>
        <w:pStyle w:val="Achievement"/>
        <w:numPr>
          <w:ilvl w:val="0"/>
          <w:numId w:val="0"/>
        </w:numPr>
        <w:tabs>
          <w:tab w:val="left" w:pos="0"/>
          <w:tab w:val="left" w:pos="0"/>
          <w:tab w:val="left" w:pos="90"/>
          <w:tab w:val="left" w:pos="360"/>
        </w:tabs>
        <w:ind w:left="90"/>
        <w:rPr>
          <w:rFonts w:cs="Arial"/>
          <w:bCs/>
          <w:sz w:val="22"/>
          <w:szCs w:val="22"/>
        </w:rPr>
      </w:pPr>
    </w:p>
    <w:p w14:paraId="730164BE" w14:textId="77777777" w:rsidR="00BA5B6B" w:rsidRDefault="00BC26A9">
      <w:pPr>
        <w:pStyle w:val="Achievement"/>
        <w:numPr>
          <w:ilvl w:val="0"/>
          <w:numId w:val="0"/>
        </w:numPr>
        <w:tabs>
          <w:tab w:val="left" w:pos="0"/>
          <w:tab w:val="left" w:pos="0"/>
          <w:tab w:val="left" w:pos="90"/>
          <w:tab w:val="left" w:pos="360"/>
        </w:tabs>
        <w:rPr>
          <w:rFonts w:cs="Arial"/>
          <w:bCs/>
          <w:color w:val="FFFFFF"/>
          <w:sz w:val="22"/>
          <w:szCs w:val="22"/>
          <w:highlight w:val="black"/>
        </w:rPr>
      </w:pPr>
      <w:r>
        <w:rPr>
          <w:rFonts w:cs="Arial"/>
          <w:bCs/>
          <w:color w:val="FFFFFF"/>
          <w:sz w:val="22"/>
          <w:szCs w:val="22"/>
          <w:highlight w:val="black"/>
        </w:rPr>
        <w:t>Jul 2009 - Oct 2011</w:t>
      </w:r>
      <w:r>
        <w:rPr>
          <w:rFonts w:cs="Arial"/>
          <w:bCs/>
          <w:color w:val="FFFFFF"/>
          <w:sz w:val="22"/>
          <w:szCs w:val="22"/>
          <w:highlight w:val="black"/>
        </w:rPr>
        <w:tab/>
        <w:t xml:space="preserve">          </w:t>
      </w:r>
      <w:proofErr w:type="spellStart"/>
      <w:r>
        <w:rPr>
          <w:rFonts w:cs="Arial"/>
          <w:bCs/>
          <w:color w:val="FFFFFF"/>
          <w:sz w:val="22"/>
          <w:szCs w:val="22"/>
          <w:highlight w:val="black"/>
        </w:rPr>
        <w:t>Petmak</w:t>
      </w:r>
      <w:proofErr w:type="spellEnd"/>
      <w:r>
        <w:rPr>
          <w:rFonts w:cs="Arial"/>
          <w:bCs/>
          <w:color w:val="FFFFFF"/>
          <w:sz w:val="22"/>
          <w:szCs w:val="22"/>
          <w:highlight w:val="black"/>
        </w:rPr>
        <w:t xml:space="preserve"> Distributers &amp; Wholesale Company        </w:t>
      </w:r>
      <w:r>
        <w:rPr>
          <w:rFonts w:cs="Arial"/>
          <w:bCs/>
          <w:color w:val="FFFFFF"/>
          <w:sz w:val="22"/>
          <w:szCs w:val="22"/>
          <w:highlight w:val="black"/>
        </w:rPr>
        <w:tab/>
        <w:t xml:space="preserve">      Nairobi, Kenya </w:t>
      </w:r>
    </w:p>
    <w:p w14:paraId="1782D34C" w14:textId="77777777" w:rsidR="00BA5B6B" w:rsidRDefault="00BC26A9">
      <w:pPr>
        <w:rPr>
          <w:rStyle w:val="Strong"/>
          <w:sz w:val="22"/>
          <w:szCs w:val="22"/>
        </w:rPr>
      </w:pPr>
      <w:r>
        <w:rPr>
          <w:rStyle w:val="Strong"/>
          <w:sz w:val="22"/>
          <w:szCs w:val="22"/>
        </w:rPr>
        <w:t>Position: Store man and Book keeping.</w:t>
      </w:r>
    </w:p>
    <w:p w14:paraId="10F0D145" w14:textId="77777777" w:rsidR="00BA5B6B" w:rsidRDefault="00BC26A9">
      <w:pPr>
        <w:pStyle w:val="Achievement"/>
        <w:numPr>
          <w:ilvl w:val="0"/>
          <w:numId w:val="0"/>
        </w:numPr>
        <w:tabs>
          <w:tab w:val="left" w:pos="0"/>
          <w:tab w:val="left" w:pos="0"/>
          <w:tab w:val="left" w:pos="90"/>
          <w:tab w:val="left" w:pos="360"/>
        </w:tabs>
        <w:rPr>
          <w:rFonts w:cs="Arial"/>
          <w:bCs/>
          <w:sz w:val="22"/>
          <w:szCs w:val="22"/>
        </w:rPr>
      </w:pPr>
      <w:r>
        <w:rPr>
          <w:rFonts w:cs="Arial"/>
          <w:bCs/>
          <w:sz w:val="22"/>
          <w:szCs w:val="22"/>
        </w:rPr>
        <w:t>Reporting to head of distribution.</w:t>
      </w:r>
    </w:p>
    <w:p w14:paraId="01990290" w14:textId="77777777" w:rsidR="00BA5B6B" w:rsidRDefault="00BC26A9">
      <w:pPr>
        <w:pStyle w:val="Achievement"/>
        <w:numPr>
          <w:ilvl w:val="0"/>
          <w:numId w:val="3"/>
        </w:numPr>
        <w:tabs>
          <w:tab w:val="left" w:pos="0"/>
          <w:tab w:val="left" w:pos="0"/>
          <w:tab w:val="left" w:pos="90"/>
          <w:tab w:val="left" w:pos="360"/>
        </w:tabs>
        <w:rPr>
          <w:rFonts w:cs="Arial"/>
          <w:bCs/>
          <w:sz w:val="22"/>
          <w:szCs w:val="22"/>
        </w:rPr>
      </w:pPr>
      <w:r>
        <w:rPr>
          <w:rFonts w:cs="Arial"/>
          <w:bCs/>
          <w:sz w:val="22"/>
          <w:szCs w:val="22"/>
        </w:rPr>
        <w:t>General store keeping duties.</w:t>
      </w:r>
    </w:p>
    <w:p w14:paraId="6603EE28" w14:textId="77777777" w:rsidR="00BA5B6B" w:rsidRDefault="00BC26A9">
      <w:pPr>
        <w:pStyle w:val="Achievement"/>
        <w:tabs>
          <w:tab w:val="left" w:pos="0"/>
          <w:tab w:val="left" w:pos="0"/>
          <w:tab w:val="left" w:pos="90"/>
          <w:tab w:val="left" w:pos="360"/>
        </w:tabs>
        <w:ind w:left="90"/>
        <w:rPr>
          <w:rFonts w:cs="Arial"/>
          <w:bCs/>
          <w:sz w:val="22"/>
          <w:szCs w:val="22"/>
        </w:rPr>
      </w:pPr>
      <w:r>
        <w:rPr>
          <w:rFonts w:cs="Arial"/>
          <w:bCs/>
          <w:sz w:val="22"/>
          <w:szCs w:val="22"/>
        </w:rPr>
        <w:t>Book keeping and records management.</w:t>
      </w:r>
    </w:p>
    <w:p w14:paraId="3FD455F1" w14:textId="77777777" w:rsidR="00BA5B6B" w:rsidRDefault="00BC26A9">
      <w:pPr>
        <w:numPr>
          <w:ilvl w:val="0"/>
          <w:numId w:val="1"/>
        </w:numPr>
        <w:tabs>
          <w:tab w:val="left" w:pos="0"/>
          <w:tab w:val="left" w:pos="0"/>
          <w:tab w:val="left" w:pos="90"/>
          <w:tab w:val="left" w:pos="360"/>
        </w:tabs>
        <w:ind w:left="90" w:firstLine="0"/>
        <w:rPr>
          <w:rFonts w:cs="Arial"/>
          <w:bCs/>
          <w:sz w:val="22"/>
          <w:szCs w:val="22"/>
        </w:rPr>
      </w:pPr>
      <w:r>
        <w:rPr>
          <w:rFonts w:cs="Arial"/>
          <w:bCs/>
          <w:sz w:val="22"/>
          <w:szCs w:val="22"/>
        </w:rPr>
        <w:t xml:space="preserve">Participating in periodical and year end stock taking. </w:t>
      </w:r>
    </w:p>
    <w:p w14:paraId="4FF1C296" w14:textId="77777777" w:rsidR="00BA5B6B" w:rsidRDefault="00BC26A9">
      <w:pPr>
        <w:numPr>
          <w:ilvl w:val="0"/>
          <w:numId w:val="1"/>
        </w:numPr>
        <w:tabs>
          <w:tab w:val="left" w:pos="0"/>
          <w:tab w:val="left" w:pos="0"/>
          <w:tab w:val="left" w:pos="90"/>
          <w:tab w:val="left" w:pos="360"/>
        </w:tabs>
        <w:ind w:left="90" w:firstLine="0"/>
        <w:rPr>
          <w:rFonts w:cs="Arial"/>
          <w:bCs/>
          <w:sz w:val="22"/>
          <w:szCs w:val="22"/>
        </w:rPr>
      </w:pPr>
      <w:r>
        <w:rPr>
          <w:rFonts w:cs="Arial"/>
          <w:bCs/>
          <w:sz w:val="22"/>
          <w:szCs w:val="22"/>
        </w:rPr>
        <w:t>Adherence to Company Safety policy.</w:t>
      </w:r>
    </w:p>
    <w:p w14:paraId="08C2CBA3" w14:textId="77777777" w:rsidR="00BA5B6B" w:rsidRDefault="00BA5B6B">
      <w:pPr>
        <w:tabs>
          <w:tab w:val="left" w:pos="0"/>
          <w:tab w:val="left" w:pos="0"/>
          <w:tab w:val="left" w:pos="90"/>
          <w:tab w:val="left" w:pos="360"/>
        </w:tabs>
        <w:ind w:left="90"/>
        <w:rPr>
          <w:rFonts w:cs="Arial"/>
          <w:bCs/>
          <w:sz w:val="22"/>
          <w:szCs w:val="22"/>
        </w:rPr>
      </w:pPr>
    </w:p>
    <w:p w14:paraId="340AE935" w14:textId="77777777" w:rsidR="00BA5B6B" w:rsidRDefault="00BA5B6B">
      <w:pPr>
        <w:tabs>
          <w:tab w:val="left" w:pos="0"/>
          <w:tab w:val="left" w:pos="0"/>
          <w:tab w:val="left" w:pos="90"/>
          <w:tab w:val="left" w:pos="360"/>
        </w:tabs>
        <w:ind w:left="86"/>
        <w:rPr>
          <w:rFonts w:cs="Arial"/>
          <w:bCs/>
          <w:sz w:val="22"/>
          <w:szCs w:val="22"/>
        </w:rPr>
      </w:pPr>
    </w:p>
    <w:p w14:paraId="21A16A8D" w14:textId="77777777" w:rsidR="00BA5B6B" w:rsidRDefault="00BC26A9">
      <w:pPr>
        <w:pStyle w:val="Achievement"/>
        <w:numPr>
          <w:ilvl w:val="0"/>
          <w:numId w:val="0"/>
        </w:numPr>
        <w:tabs>
          <w:tab w:val="left" w:pos="0"/>
          <w:tab w:val="left" w:pos="0"/>
          <w:tab w:val="left" w:pos="90"/>
          <w:tab w:val="left" w:pos="360"/>
        </w:tabs>
        <w:rPr>
          <w:rFonts w:cs="Arial"/>
          <w:bCs/>
          <w:color w:val="FFFFFF"/>
          <w:sz w:val="22"/>
          <w:szCs w:val="22"/>
        </w:rPr>
      </w:pPr>
      <w:r>
        <w:rPr>
          <w:rFonts w:cs="Arial"/>
          <w:sz w:val="22"/>
          <w:szCs w:val="22"/>
        </w:rPr>
        <w:t xml:space="preserve"> </w:t>
      </w:r>
    </w:p>
    <w:p w14:paraId="488163F6" w14:textId="77777777" w:rsidR="00BA5B6B" w:rsidRDefault="00BC26A9">
      <w:pPr>
        <w:pStyle w:val="Achievement"/>
        <w:numPr>
          <w:ilvl w:val="0"/>
          <w:numId w:val="0"/>
        </w:numPr>
        <w:pBdr>
          <w:bottom w:val="single" w:sz="4" w:space="1" w:color="auto"/>
        </w:pBdr>
        <w:tabs>
          <w:tab w:val="left" w:pos="0"/>
          <w:tab w:val="left" w:pos="0"/>
          <w:tab w:val="left" w:pos="90"/>
          <w:tab w:val="left" w:pos="360"/>
          <w:tab w:val="center" w:pos="4725"/>
        </w:tabs>
        <w:jc w:val="left"/>
        <w:rPr>
          <w:rFonts w:cs="Arial"/>
          <w:b/>
          <w:sz w:val="22"/>
          <w:szCs w:val="22"/>
        </w:rPr>
      </w:pPr>
      <w:r>
        <w:rPr>
          <w:rFonts w:cs="Arial"/>
          <w:b/>
          <w:sz w:val="22"/>
          <w:szCs w:val="22"/>
        </w:rPr>
        <w:tab/>
      </w:r>
      <w:r>
        <w:rPr>
          <w:rFonts w:cs="Arial"/>
          <w:b/>
          <w:sz w:val="22"/>
          <w:szCs w:val="22"/>
        </w:rPr>
        <w:tab/>
      </w:r>
      <w:r>
        <w:rPr>
          <w:rFonts w:cs="Arial"/>
          <w:b/>
          <w:sz w:val="22"/>
          <w:szCs w:val="22"/>
        </w:rPr>
        <w:tab/>
        <w:t>Education</w:t>
      </w:r>
    </w:p>
    <w:p w14:paraId="26E4ABCF" w14:textId="77777777" w:rsidR="00BA5B6B" w:rsidRDefault="00BA5B6B">
      <w:pPr>
        <w:pStyle w:val="Achievement"/>
        <w:numPr>
          <w:ilvl w:val="0"/>
          <w:numId w:val="0"/>
        </w:numPr>
        <w:tabs>
          <w:tab w:val="left" w:pos="0"/>
          <w:tab w:val="left" w:pos="0"/>
          <w:tab w:val="left" w:pos="90"/>
          <w:tab w:val="left" w:pos="360"/>
        </w:tabs>
        <w:rPr>
          <w:rFonts w:cs="Arial"/>
          <w:b/>
          <w:sz w:val="22"/>
          <w:szCs w:val="22"/>
        </w:rPr>
      </w:pPr>
    </w:p>
    <w:p w14:paraId="2D9FFD11" w14:textId="77777777" w:rsidR="00BA5B6B" w:rsidRDefault="00BA5B6B">
      <w:pPr>
        <w:pStyle w:val="Achievement"/>
        <w:numPr>
          <w:ilvl w:val="0"/>
          <w:numId w:val="0"/>
        </w:numPr>
        <w:tabs>
          <w:tab w:val="left" w:pos="0"/>
          <w:tab w:val="left" w:pos="0"/>
          <w:tab w:val="left" w:pos="90"/>
          <w:tab w:val="left" w:pos="360"/>
        </w:tabs>
        <w:rPr>
          <w:rFonts w:cs="Arial"/>
          <w:b/>
          <w:sz w:val="22"/>
          <w:szCs w:val="22"/>
        </w:rPr>
      </w:pPr>
    </w:p>
    <w:p w14:paraId="6DBC38FC" w14:textId="77777777" w:rsidR="00BA5B6B" w:rsidRDefault="00BC26A9">
      <w:pPr>
        <w:pStyle w:val="Achievement"/>
        <w:numPr>
          <w:ilvl w:val="0"/>
          <w:numId w:val="0"/>
        </w:numPr>
        <w:tabs>
          <w:tab w:val="left" w:pos="0"/>
          <w:tab w:val="left" w:pos="0"/>
          <w:tab w:val="left" w:pos="90"/>
          <w:tab w:val="left" w:pos="360"/>
        </w:tabs>
        <w:spacing w:after="0" w:line="240" w:lineRule="auto"/>
        <w:jc w:val="left"/>
        <w:rPr>
          <w:rFonts w:cs="Arial"/>
          <w:b/>
          <w:sz w:val="22"/>
          <w:szCs w:val="22"/>
        </w:rPr>
      </w:pPr>
      <w:r>
        <w:rPr>
          <w:rFonts w:cs="Arial"/>
          <w:b/>
          <w:sz w:val="22"/>
          <w:szCs w:val="22"/>
        </w:rPr>
        <w:t xml:space="preserve">Jan 2008 - Jun 2009               </w:t>
      </w:r>
      <w:proofErr w:type="spellStart"/>
      <w:r>
        <w:rPr>
          <w:rFonts w:cs="Arial"/>
          <w:b/>
          <w:sz w:val="22"/>
          <w:szCs w:val="22"/>
        </w:rPr>
        <w:t>Graffins</w:t>
      </w:r>
      <w:proofErr w:type="spellEnd"/>
      <w:r>
        <w:rPr>
          <w:rFonts w:cs="Arial"/>
          <w:b/>
          <w:sz w:val="22"/>
          <w:szCs w:val="22"/>
        </w:rPr>
        <w:t xml:space="preserve"> College                                                               Nairobi, Kenya</w:t>
      </w:r>
    </w:p>
    <w:p w14:paraId="68E30425" w14:textId="77777777" w:rsidR="00BA5B6B" w:rsidRDefault="00BA5B6B">
      <w:pPr>
        <w:pStyle w:val="Achievement"/>
        <w:numPr>
          <w:ilvl w:val="0"/>
          <w:numId w:val="0"/>
        </w:numPr>
        <w:tabs>
          <w:tab w:val="left" w:pos="0"/>
          <w:tab w:val="left" w:pos="0"/>
          <w:tab w:val="left" w:pos="90"/>
          <w:tab w:val="left" w:pos="360"/>
        </w:tabs>
        <w:spacing w:after="0" w:line="240" w:lineRule="auto"/>
        <w:jc w:val="left"/>
        <w:rPr>
          <w:rFonts w:cs="Arial"/>
          <w:b/>
          <w:sz w:val="22"/>
          <w:szCs w:val="22"/>
        </w:rPr>
      </w:pPr>
    </w:p>
    <w:p w14:paraId="6822EF28" w14:textId="77777777" w:rsidR="00BA5B6B" w:rsidRDefault="00BC26A9">
      <w:pPr>
        <w:pStyle w:val="Achievement"/>
        <w:numPr>
          <w:ilvl w:val="0"/>
          <w:numId w:val="0"/>
        </w:numPr>
        <w:tabs>
          <w:tab w:val="left" w:pos="0"/>
          <w:tab w:val="left" w:pos="0"/>
          <w:tab w:val="left" w:pos="90"/>
          <w:tab w:val="left" w:pos="360"/>
        </w:tabs>
        <w:spacing w:after="0" w:line="240" w:lineRule="auto"/>
        <w:rPr>
          <w:rFonts w:cs="Arial"/>
          <w:sz w:val="22"/>
          <w:szCs w:val="22"/>
        </w:rPr>
      </w:pPr>
      <w:r>
        <w:rPr>
          <w:rFonts w:cs="Arial"/>
          <w:sz w:val="22"/>
          <w:szCs w:val="22"/>
        </w:rPr>
        <w:t xml:space="preserve">  </w:t>
      </w:r>
      <w:r>
        <w:rPr>
          <w:rFonts w:cs="Arial"/>
          <w:sz w:val="22"/>
          <w:szCs w:val="22"/>
          <w:u w:val="single"/>
        </w:rPr>
        <w:t>ACCA Part 1</w:t>
      </w:r>
      <w:r>
        <w:rPr>
          <w:rFonts w:cs="Arial"/>
          <w:sz w:val="22"/>
          <w:szCs w:val="22"/>
        </w:rPr>
        <w:t xml:space="preserve">:  </w:t>
      </w:r>
    </w:p>
    <w:p w14:paraId="1F3DCB11" w14:textId="77777777" w:rsidR="00BA5B6B" w:rsidRDefault="00BA5B6B">
      <w:pPr>
        <w:pStyle w:val="Achievement"/>
        <w:numPr>
          <w:ilvl w:val="0"/>
          <w:numId w:val="0"/>
        </w:numPr>
        <w:tabs>
          <w:tab w:val="left" w:pos="0"/>
          <w:tab w:val="left" w:pos="0"/>
          <w:tab w:val="left" w:pos="90"/>
          <w:tab w:val="left" w:pos="360"/>
        </w:tabs>
        <w:spacing w:after="0" w:line="240" w:lineRule="auto"/>
        <w:rPr>
          <w:rFonts w:cs="Arial"/>
          <w:sz w:val="16"/>
          <w:szCs w:val="16"/>
        </w:rPr>
      </w:pPr>
    </w:p>
    <w:p w14:paraId="20A4167B" w14:textId="77777777" w:rsidR="00BA5B6B" w:rsidRDefault="00BC26A9">
      <w:pPr>
        <w:pStyle w:val="Achievement"/>
        <w:numPr>
          <w:ilvl w:val="0"/>
          <w:numId w:val="4"/>
        </w:numPr>
        <w:tabs>
          <w:tab w:val="left" w:pos="0"/>
          <w:tab w:val="left" w:pos="0"/>
          <w:tab w:val="left" w:pos="90"/>
          <w:tab w:val="left" w:pos="360"/>
        </w:tabs>
        <w:spacing w:after="0" w:line="240" w:lineRule="auto"/>
        <w:rPr>
          <w:rFonts w:cs="Arial"/>
        </w:rPr>
      </w:pPr>
      <w:r>
        <w:rPr>
          <w:rFonts w:cs="Arial"/>
        </w:rPr>
        <w:t>F1 – Accountant in Business</w:t>
      </w:r>
    </w:p>
    <w:p w14:paraId="51FF3537" w14:textId="77777777" w:rsidR="00BA5B6B" w:rsidRDefault="00BC26A9">
      <w:pPr>
        <w:pStyle w:val="Achievement"/>
        <w:numPr>
          <w:ilvl w:val="0"/>
          <w:numId w:val="4"/>
        </w:numPr>
        <w:tabs>
          <w:tab w:val="left" w:pos="0"/>
          <w:tab w:val="left" w:pos="0"/>
          <w:tab w:val="left" w:pos="90"/>
          <w:tab w:val="left" w:pos="360"/>
        </w:tabs>
        <w:spacing w:after="0" w:line="240" w:lineRule="auto"/>
        <w:rPr>
          <w:rFonts w:cs="Arial"/>
        </w:rPr>
      </w:pPr>
      <w:r>
        <w:rPr>
          <w:rFonts w:cs="Arial"/>
        </w:rPr>
        <w:t>F2 – Management Accounting</w:t>
      </w:r>
    </w:p>
    <w:p w14:paraId="46A9523A" w14:textId="77777777" w:rsidR="00BA5B6B" w:rsidRDefault="00BC26A9">
      <w:pPr>
        <w:pStyle w:val="Achievement"/>
        <w:numPr>
          <w:ilvl w:val="0"/>
          <w:numId w:val="4"/>
        </w:numPr>
        <w:tabs>
          <w:tab w:val="left" w:pos="0"/>
          <w:tab w:val="left" w:pos="0"/>
          <w:tab w:val="left" w:pos="90"/>
          <w:tab w:val="left" w:pos="360"/>
        </w:tabs>
        <w:spacing w:after="0" w:line="240" w:lineRule="auto"/>
        <w:rPr>
          <w:rFonts w:cs="Arial"/>
        </w:rPr>
      </w:pPr>
      <w:r>
        <w:rPr>
          <w:rFonts w:cs="Arial"/>
        </w:rPr>
        <w:t>F3 – International Financial Accounting</w:t>
      </w:r>
    </w:p>
    <w:p w14:paraId="68C44D57" w14:textId="77777777" w:rsidR="00BA5B6B" w:rsidRDefault="00BA5B6B">
      <w:pPr>
        <w:pStyle w:val="Achievement"/>
        <w:numPr>
          <w:ilvl w:val="0"/>
          <w:numId w:val="0"/>
        </w:numPr>
        <w:tabs>
          <w:tab w:val="left" w:pos="0"/>
          <w:tab w:val="left" w:pos="0"/>
          <w:tab w:val="left" w:pos="90"/>
          <w:tab w:val="left" w:pos="360"/>
        </w:tabs>
        <w:spacing w:after="0" w:line="240" w:lineRule="auto"/>
        <w:ind w:left="720"/>
        <w:rPr>
          <w:rFonts w:cs="Arial"/>
        </w:rPr>
      </w:pPr>
    </w:p>
    <w:p w14:paraId="4DD7ED61" w14:textId="77777777" w:rsidR="00BA5B6B" w:rsidRDefault="00BA5B6B">
      <w:pPr>
        <w:pStyle w:val="Achievement"/>
        <w:numPr>
          <w:ilvl w:val="0"/>
          <w:numId w:val="0"/>
        </w:numPr>
        <w:tabs>
          <w:tab w:val="left" w:pos="0"/>
          <w:tab w:val="left" w:pos="0"/>
          <w:tab w:val="left" w:pos="90"/>
          <w:tab w:val="left" w:pos="360"/>
        </w:tabs>
        <w:spacing w:after="0" w:line="240" w:lineRule="auto"/>
        <w:ind w:left="720"/>
        <w:rPr>
          <w:rFonts w:cs="Arial"/>
        </w:rPr>
      </w:pPr>
    </w:p>
    <w:p w14:paraId="6FBA75DB" w14:textId="77777777" w:rsidR="00BA5B6B" w:rsidRDefault="00BC26A9">
      <w:pPr>
        <w:pStyle w:val="Achievement"/>
        <w:numPr>
          <w:ilvl w:val="0"/>
          <w:numId w:val="0"/>
        </w:numPr>
        <w:tabs>
          <w:tab w:val="left" w:pos="0"/>
          <w:tab w:val="left" w:pos="0"/>
          <w:tab w:val="left" w:pos="90"/>
          <w:tab w:val="left" w:pos="360"/>
        </w:tabs>
        <w:rPr>
          <w:rFonts w:cs="Arial"/>
          <w:b/>
          <w:sz w:val="22"/>
          <w:szCs w:val="22"/>
        </w:rPr>
      </w:pPr>
      <w:r>
        <w:rPr>
          <w:rFonts w:cs="Arial"/>
          <w:b/>
          <w:sz w:val="22"/>
          <w:szCs w:val="22"/>
        </w:rPr>
        <w:t xml:space="preserve">Jan 2005 - Apr 2005             </w:t>
      </w:r>
      <w:proofErr w:type="spellStart"/>
      <w:r>
        <w:rPr>
          <w:rFonts w:cs="Arial"/>
          <w:b/>
          <w:sz w:val="22"/>
          <w:szCs w:val="22"/>
        </w:rPr>
        <w:t>Oshwal</w:t>
      </w:r>
      <w:proofErr w:type="spellEnd"/>
      <w:r>
        <w:rPr>
          <w:rFonts w:cs="Arial"/>
          <w:b/>
          <w:sz w:val="22"/>
          <w:szCs w:val="22"/>
        </w:rPr>
        <w:t xml:space="preserve"> College                                                                  Nairobi, Kenya</w:t>
      </w:r>
    </w:p>
    <w:p w14:paraId="5F4847AC" w14:textId="77777777" w:rsidR="00BA5B6B" w:rsidRDefault="00BC26A9">
      <w:pPr>
        <w:pStyle w:val="Achievement"/>
        <w:numPr>
          <w:ilvl w:val="0"/>
          <w:numId w:val="5"/>
        </w:numPr>
        <w:tabs>
          <w:tab w:val="left" w:pos="0"/>
          <w:tab w:val="left" w:pos="0"/>
          <w:tab w:val="left" w:pos="90"/>
          <w:tab w:val="left" w:pos="360"/>
        </w:tabs>
        <w:rPr>
          <w:rFonts w:cs="Arial"/>
          <w:sz w:val="22"/>
          <w:szCs w:val="22"/>
        </w:rPr>
      </w:pPr>
      <w:r>
        <w:rPr>
          <w:rFonts w:cs="Arial"/>
          <w:sz w:val="22"/>
          <w:szCs w:val="22"/>
        </w:rPr>
        <w:t xml:space="preserve">Certificate in Computer studies. (MS Office Suite) </w:t>
      </w:r>
    </w:p>
    <w:p w14:paraId="72F267B9" w14:textId="77777777" w:rsidR="00BA5B6B" w:rsidRDefault="00BA5B6B">
      <w:pPr>
        <w:pStyle w:val="Achievement"/>
        <w:numPr>
          <w:ilvl w:val="0"/>
          <w:numId w:val="0"/>
        </w:numPr>
        <w:tabs>
          <w:tab w:val="left" w:pos="0"/>
          <w:tab w:val="left" w:pos="0"/>
          <w:tab w:val="left" w:pos="90"/>
          <w:tab w:val="left" w:pos="360"/>
        </w:tabs>
        <w:spacing w:after="0" w:line="240" w:lineRule="auto"/>
        <w:ind w:left="360"/>
        <w:rPr>
          <w:rFonts w:cs="Arial"/>
          <w:sz w:val="16"/>
          <w:szCs w:val="16"/>
        </w:rPr>
      </w:pPr>
    </w:p>
    <w:p w14:paraId="58822708" w14:textId="77777777" w:rsidR="00BA5B6B" w:rsidRDefault="00BC26A9">
      <w:pPr>
        <w:pStyle w:val="Achievement"/>
        <w:numPr>
          <w:ilvl w:val="0"/>
          <w:numId w:val="0"/>
        </w:numPr>
        <w:tabs>
          <w:tab w:val="left" w:pos="0"/>
          <w:tab w:val="left" w:pos="0"/>
          <w:tab w:val="left" w:pos="90"/>
          <w:tab w:val="left" w:pos="360"/>
        </w:tabs>
        <w:spacing w:after="0" w:line="240" w:lineRule="auto"/>
        <w:jc w:val="left"/>
        <w:rPr>
          <w:rFonts w:cs="Arial"/>
          <w:b/>
          <w:sz w:val="22"/>
          <w:szCs w:val="22"/>
        </w:rPr>
      </w:pPr>
      <w:r>
        <w:rPr>
          <w:rFonts w:cs="Arial"/>
          <w:b/>
          <w:sz w:val="22"/>
          <w:szCs w:val="22"/>
        </w:rPr>
        <w:t>2001 – 2004</w:t>
      </w:r>
      <w:r>
        <w:rPr>
          <w:rFonts w:cs="Arial"/>
          <w:b/>
          <w:sz w:val="22"/>
          <w:szCs w:val="22"/>
        </w:rPr>
        <w:tab/>
        <w:t xml:space="preserve">                       ST. Patricks Senior School</w:t>
      </w:r>
      <w:r>
        <w:rPr>
          <w:rFonts w:cs="Arial"/>
          <w:b/>
          <w:sz w:val="22"/>
          <w:szCs w:val="22"/>
        </w:rPr>
        <w:tab/>
        <w:t xml:space="preserve">                                       Nairobi, Kenya</w:t>
      </w:r>
    </w:p>
    <w:p w14:paraId="14203D4B" w14:textId="77777777" w:rsidR="00BA5B6B" w:rsidRDefault="00BC26A9">
      <w:pPr>
        <w:pStyle w:val="Achievement"/>
        <w:tabs>
          <w:tab w:val="left" w:pos="0"/>
          <w:tab w:val="left" w:pos="0"/>
          <w:tab w:val="left" w:pos="90"/>
          <w:tab w:val="left" w:pos="320"/>
          <w:tab w:val="left" w:pos="360"/>
        </w:tabs>
        <w:spacing w:after="0" w:line="240" w:lineRule="auto"/>
        <w:ind w:left="0"/>
        <w:rPr>
          <w:rFonts w:cs="Arial"/>
          <w:sz w:val="22"/>
          <w:szCs w:val="22"/>
        </w:rPr>
      </w:pPr>
      <w:r>
        <w:rPr>
          <w:rFonts w:cs="Arial"/>
          <w:sz w:val="22"/>
          <w:szCs w:val="22"/>
        </w:rPr>
        <w:t xml:space="preserve">     O’ Level Certificate</w:t>
      </w:r>
    </w:p>
    <w:p w14:paraId="33DC227D" w14:textId="77777777" w:rsidR="00BA5B6B" w:rsidRDefault="00BA5B6B">
      <w:pPr>
        <w:pStyle w:val="Achievement"/>
        <w:numPr>
          <w:ilvl w:val="0"/>
          <w:numId w:val="0"/>
        </w:numPr>
        <w:tabs>
          <w:tab w:val="left" w:pos="0"/>
          <w:tab w:val="left" w:pos="0"/>
          <w:tab w:val="left" w:pos="90"/>
          <w:tab w:val="left" w:pos="320"/>
          <w:tab w:val="left" w:pos="360"/>
        </w:tabs>
        <w:spacing w:after="0" w:line="240" w:lineRule="auto"/>
        <w:rPr>
          <w:rFonts w:cs="Arial"/>
          <w:sz w:val="22"/>
          <w:szCs w:val="22"/>
        </w:rPr>
      </w:pPr>
    </w:p>
    <w:p w14:paraId="1F23F0C0" w14:textId="77777777" w:rsidR="00BA5B6B" w:rsidRDefault="00BA5B6B">
      <w:pPr>
        <w:pStyle w:val="Achievement"/>
        <w:numPr>
          <w:ilvl w:val="0"/>
          <w:numId w:val="0"/>
        </w:numPr>
        <w:tabs>
          <w:tab w:val="left" w:pos="0"/>
          <w:tab w:val="left" w:pos="0"/>
          <w:tab w:val="left" w:pos="90"/>
          <w:tab w:val="left" w:pos="320"/>
          <w:tab w:val="left" w:pos="360"/>
        </w:tabs>
        <w:spacing w:after="0" w:line="240" w:lineRule="auto"/>
        <w:rPr>
          <w:rFonts w:cs="Arial"/>
          <w:b/>
          <w:sz w:val="22"/>
          <w:szCs w:val="22"/>
        </w:rPr>
      </w:pPr>
    </w:p>
    <w:p w14:paraId="40D7B956" w14:textId="77777777" w:rsidR="00BA5B6B" w:rsidRDefault="00BA5B6B">
      <w:pPr>
        <w:pStyle w:val="Achievement"/>
        <w:numPr>
          <w:ilvl w:val="0"/>
          <w:numId w:val="0"/>
        </w:numPr>
        <w:tabs>
          <w:tab w:val="left" w:pos="0"/>
          <w:tab w:val="left" w:pos="0"/>
          <w:tab w:val="left" w:pos="90"/>
          <w:tab w:val="left" w:pos="320"/>
          <w:tab w:val="left" w:pos="360"/>
        </w:tabs>
        <w:spacing w:after="0" w:line="240" w:lineRule="auto"/>
        <w:rPr>
          <w:rFonts w:cs="Arial"/>
          <w:sz w:val="22"/>
          <w:szCs w:val="22"/>
        </w:rPr>
      </w:pPr>
    </w:p>
    <w:p w14:paraId="2EEDEBF0" w14:textId="77777777" w:rsidR="00BA5B6B" w:rsidRDefault="00BA5B6B">
      <w:pPr>
        <w:pStyle w:val="Achievement"/>
        <w:numPr>
          <w:ilvl w:val="0"/>
          <w:numId w:val="0"/>
        </w:numPr>
        <w:tabs>
          <w:tab w:val="left" w:pos="0"/>
          <w:tab w:val="left" w:pos="0"/>
          <w:tab w:val="left" w:pos="90"/>
          <w:tab w:val="left" w:pos="320"/>
          <w:tab w:val="left" w:pos="360"/>
        </w:tabs>
        <w:spacing w:after="0" w:line="240" w:lineRule="auto"/>
        <w:rPr>
          <w:rFonts w:cs="Arial"/>
          <w:sz w:val="22"/>
          <w:szCs w:val="22"/>
        </w:rPr>
      </w:pPr>
    </w:p>
    <w:p w14:paraId="78812BE7" w14:textId="77777777" w:rsidR="00BA5B6B" w:rsidRDefault="00BC26A9">
      <w:pPr>
        <w:pStyle w:val="Achievement"/>
        <w:numPr>
          <w:ilvl w:val="0"/>
          <w:numId w:val="0"/>
        </w:numPr>
        <w:tabs>
          <w:tab w:val="left" w:pos="0"/>
          <w:tab w:val="left" w:pos="0"/>
          <w:tab w:val="left" w:pos="90"/>
          <w:tab w:val="left" w:pos="320"/>
          <w:tab w:val="left" w:pos="360"/>
        </w:tabs>
        <w:spacing w:after="0" w:line="240" w:lineRule="auto"/>
        <w:jc w:val="center"/>
        <w:rPr>
          <w:rFonts w:cs="Arial"/>
          <w:b/>
          <w:bCs/>
          <w:sz w:val="22"/>
          <w:szCs w:val="22"/>
          <w:u w:val="single"/>
        </w:rPr>
      </w:pPr>
      <w:r>
        <w:rPr>
          <w:rFonts w:cs="Arial"/>
          <w:b/>
          <w:bCs/>
          <w:sz w:val="22"/>
          <w:szCs w:val="22"/>
          <w:u w:val="single"/>
        </w:rPr>
        <w:lastRenderedPageBreak/>
        <w:t>Courses Attended</w:t>
      </w:r>
    </w:p>
    <w:p w14:paraId="0E7E3555" w14:textId="77777777" w:rsidR="00BA5B6B" w:rsidRDefault="00BA5B6B">
      <w:pPr>
        <w:pStyle w:val="Institution"/>
        <w:pBdr>
          <w:bottom w:val="single" w:sz="4" w:space="1" w:color="auto"/>
        </w:pBdr>
        <w:tabs>
          <w:tab w:val="left" w:pos="0"/>
          <w:tab w:val="left" w:pos="0"/>
          <w:tab w:val="left" w:pos="90"/>
          <w:tab w:val="left" w:pos="360"/>
        </w:tabs>
        <w:spacing w:line="240" w:lineRule="auto"/>
      </w:pPr>
    </w:p>
    <w:p w14:paraId="1AD0AD76" w14:textId="77777777" w:rsidR="00BA5B6B" w:rsidRDefault="00BA5B6B">
      <w:pPr>
        <w:pStyle w:val="Achievement"/>
        <w:numPr>
          <w:ilvl w:val="0"/>
          <w:numId w:val="0"/>
        </w:numPr>
      </w:pPr>
    </w:p>
    <w:p w14:paraId="529B4874" w14:textId="77777777" w:rsidR="00BA5B6B" w:rsidRDefault="00BC26A9">
      <w:pPr>
        <w:pStyle w:val="Achievement"/>
        <w:numPr>
          <w:ilvl w:val="0"/>
          <w:numId w:val="0"/>
        </w:numPr>
        <w:rPr>
          <w:b/>
          <w:bCs/>
        </w:rPr>
      </w:pPr>
      <w:r>
        <w:rPr>
          <w:b/>
          <w:bCs/>
        </w:rPr>
        <w:t xml:space="preserve">March 2014 – </w:t>
      </w:r>
      <w:proofErr w:type="spellStart"/>
      <w:r>
        <w:rPr>
          <w:b/>
          <w:bCs/>
        </w:rPr>
        <w:t>Qatargas</w:t>
      </w:r>
      <w:proofErr w:type="spellEnd"/>
      <w:r>
        <w:rPr>
          <w:b/>
          <w:bCs/>
        </w:rPr>
        <w:t xml:space="preserve"> </w:t>
      </w:r>
      <w:proofErr w:type="spellStart"/>
      <w:r>
        <w:rPr>
          <w:b/>
          <w:bCs/>
        </w:rPr>
        <w:t>Center</w:t>
      </w:r>
      <w:proofErr w:type="spellEnd"/>
      <w:r>
        <w:rPr>
          <w:b/>
          <w:bCs/>
        </w:rPr>
        <w:t xml:space="preserve"> For Safety Training (CFST) </w:t>
      </w:r>
      <w:proofErr w:type="spellStart"/>
      <w:r>
        <w:rPr>
          <w:b/>
          <w:bCs/>
        </w:rPr>
        <w:t>Ras</w:t>
      </w:r>
      <w:proofErr w:type="spellEnd"/>
      <w:r>
        <w:rPr>
          <w:b/>
          <w:bCs/>
        </w:rPr>
        <w:t xml:space="preserve"> </w:t>
      </w:r>
      <w:proofErr w:type="spellStart"/>
      <w:r>
        <w:rPr>
          <w:b/>
          <w:bCs/>
        </w:rPr>
        <w:t>Laffan</w:t>
      </w:r>
      <w:proofErr w:type="spellEnd"/>
      <w:r>
        <w:rPr>
          <w:b/>
          <w:bCs/>
        </w:rPr>
        <w:t xml:space="preserve"> Qatar.</w:t>
      </w:r>
    </w:p>
    <w:p w14:paraId="2A377A03" w14:textId="77777777" w:rsidR="00BA5B6B" w:rsidRDefault="00BA5B6B">
      <w:pPr>
        <w:pStyle w:val="Achievement"/>
        <w:numPr>
          <w:ilvl w:val="0"/>
          <w:numId w:val="0"/>
        </w:numPr>
        <w:rPr>
          <w:b/>
          <w:bCs/>
        </w:rPr>
      </w:pPr>
    </w:p>
    <w:p w14:paraId="2D507FD6" w14:textId="77777777" w:rsidR="00BA5B6B" w:rsidRDefault="00BC26A9">
      <w:pPr>
        <w:pStyle w:val="Achievement"/>
      </w:pPr>
      <w:r>
        <w:t xml:space="preserve"> ISI – Interactive Safety Induction (CSE 1)</w:t>
      </w:r>
    </w:p>
    <w:p w14:paraId="0444F7CF" w14:textId="77777777" w:rsidR="00BA5B6B" w:rsidRDefault="00BC26A9">
      <w:pPr>
        <w:pStyle w:val="Achievement"/>
      </w:pPr>
      <w:r>
        <w:t xml:space="preserve"> H2SEBA – H2S Escape by Apparatus (CSE2)</w:t>
      </w:r>
    </w:p>
    <w:p w14:paraId="64E3631D" w14:textId="77777777" w:rsidR="00BA5B6B" w:rsidRDefault="00BC26A9">
      <w:pPr>
        <w:pStyle w:val="Achievement"/>
      </w:pPr>
      <w:r>
        <w:t xml:space="preserve"> Defensive driving and safety manoeuvring techniques.</w:t>
      </w:r>
    </w:p>
    <w:p w14:paraId="025E421B" w14:textId="77777777" w:rsidR="00BA5B6B" w:rsidRDefault="00BA5B6B">
      <w:pPr>
        <w:pStyle w:val="Achievement"/>
        <w:numPr>
          <w:ilvl w:val="0"/>
          <w:numId w:val="0"/>
        </w:numPr>
      </w:pPr>
    </w:p>
    <w:p w14:paraId="751AAEDE" w14:textId="77777777" w:rsidR="00BA5B6B" w:rsidRDefault="00BC26A9">
      <w:pPr>
        <w:pStyle w:val="Achievement"/>
        <w:numPr>
          <w:ilvl w:val="0"/>
          <w:numId w:val="0"/>
        </w:numPr>
        <w:rPr>
          <w:b/>
          <w:bCs/>
        </w:rPr>
      </w:pPr>
      <w:r>
        <w:rPr>
          <w:b/>
          <w:bCs/>
        </w:rPr>
        <w:t>Kenya Scouts Association</w:t>
      </w:r>
    </w:p>
    <w:p w14:paraId="1BB3692C" w14:textId="77777777" w:rsidR="00BA5B6B" w:rsidRDefault="00BC26A9">
      <w:pPr>
        <w:pStyle w:val="Achievement"/>
        <w:rPr>
          <w:b/>
          <w:bCs/>
        </w:rPr>
      </w:pPr>
      <w:r>
        <w:t xml:space="preserve"> Basic first aid and evacuation procedures</w:t>
      </w:r>
    </w:p>
    <w:p w14:paraId="4CD68464" w14:textId="77777777" w:rsidR="00BA5B6B" w:rsidRDefault="00BC26A9">
      <w:pPr>
        <w:pStyle w:val="Achievement"/>
        <w:rPr>
          <w:b/>
          <w:bCs/>
        </w:rPr>
      </w:pPr>
      <w:r>
        <w:t xml:space="preserve"> Basic firefighting techniques.</w:t>
      </w:r>
    </w:p>
    <w:p w14:paraId="5CA1CE23" w14:textId="77777777" w:rsidR="00BA5B6B" w:rsidRDefault="00BC26A9">
      <w:pPr>
        <w:pStyle w:val="Institution"/>
        <w:pBdr>
          <w:bottom w:val="single" w:sz="4" w:space="1" w:color="auto"/>
        </w:pBdr>
        <w:tabs>
          <w:tab w:val="left" w:pos="0"/>
          <w:tab w:val="left" w:pos="0"/>
          <w:tab w:val="left" w:pos="90"/>
          <w:tab w:val="left" w:pos="360"/>
        </w:tabs>
        <w:spacing w:line="240" w:lineRule="auto"/>
        <w:rPr>
          <w:rFonts w:cs="Arial"/>
          <w:bCs/>
          <w:sz w:val="22"/>
          <w:szCs w:val="22"/>
        </w:rPr>
      </w:pPr>
      <w:r>
        <w:t>Interests.</w:t>
      </w:r>
    </w:p>
    <w:p w14:paraId="466DFE70" w14:textId="77777777" w:rsidR="00BA5B6B" w:rsidRDefault="00BC26A9">
      <w:pPr>
        <w:numPr>
          <w:ilvl w:val="0"/>
          <w:numId w:val="6"/>
        </w:numPr>
        <w:tabs>
          <w:tab w:val="left" w:pos="0"/>
          <w:tab w:val="left" w:pos="0"/>
          <w:tab w:val="left" w:pos="90"/>
          <w:tab w:val="left" w:pos="360"/>
        </w:tabs>
        <w:ind w:left="0" w:firstLine="0"/>
        <w:rPr>
          <w:rFonts w:cs="Arial"/>
          <w:sz w:val="22"/>
          <w:szCs w:val="22"/>
        </w:rPr>
      </w:pPr>
      <w:r>
        <w:rPr>
          <w:rFonts w:cs="Arial"/>
          <w:sz w:val="22"/>
          <w:szCs w:val="22"/>
        </w:rPr>
        <w:t>Travelling, Socialising, Watching movies, Swimming, Basketball</w:t>
      </w:r>
    </w:p>
    <w:p w14:paraId="04C6F3D8" w14:textId="77777777" w:rsidR="00BA5B6B" w:rsidRDefault="00BA5B6B">
      <w:pPr>
        <w:tabs>
          <w:tab w:val="left" w:pos="0"/>
          <w:tab w:val="left" w:pos="0"/>
          <w:tab w:val="left" w:pos="90"/>
          <w:tab w:val="left" w:pos="360"/>
        </w:tabs>
        <w:rPr>
          <w:rFonts w:cs="Arial"/>
          <w:sz w:val="22"/>
          <w:szCs w:val="22"/>
        </w:rPr>
      </w:pPr>
    </w:p>
    <w:p w14:paraId="5F85612F" w14:textId="77777777" w:rsidR="00BA5B6B" w:rsidRDefault="00BA5B6B">
      <w:pPr>
        <w:tabs>
          <w:tab w:val="left" w:pos="0"/>
          <w:tab w:val="left" w:pos="0"/>
          <w:tab w:val="left" w:pos="90"/>
          <w:tab w:val="left" w:pos="360"/>
        </w:tabs>
        <w:rPr>
          <w:rFonts w:cs="Arial"/>
          <w:sz w:val="22"/>
          <w:szCs w:val="22"/>
        </w:rPr>
      </w:pPr>
    </w:p>
    <w:p w14:paraId="1AEE3F5D" w14:textId="77777777" w:rsidR="00BA5B6B" w:rsidRDefault="00BC26A9">
      <w:pPr>
        <w:pBdr>
          <w:bottom w:val="single" w:sz="4" w:space="1" w:color="auto"/>
        </w:pBdr>
        <w:tabs>
          <w:tab w:val="left" w:pos="0"/>
          <w:tab w:val="left" w:pos="0"/>
          <w:tab w:val="left" w:pos="90"/>
          <w:tab w:val="left" w:pos="360"/>
        </w:tabs>
        <w:rPr>
          <w:rFonts w:cs="Arial"/>
          <w:b/>
          <w:bCs/>
          <w:sz w:val="22"/>
          <w:szCs w:val="22"/>
        </w:rPr>
      </w:pPr>
      <w:r>
        <w:rPr>
          <w:rFonts w:cs="Arial"/>
          <w:b/>
          <w:bCs/>
          <w:sz w:val="22"/>
          <w:szCs w:val="22"/>
        </w:rPr>
        <w:t>Personal Information</w:t>
      </w:r>
    </w:p>
    <w:p w14:paraId="41018CDB" w14:textId="77777777" w:rsidR="00BA5B6B" w:rsidRDefault="00BA5B6B">
      <w:pPr>
        <w:tabs>
          <w:tab w:val="left" w:pos="0"/>
          <w:tab w:val="left" w:pos="0"/>
          <w:tab w:val="left" w:pos="90"/>
          <w:tab w:val="left" w:pos="360"/>
        </w:tabs>
        <w:rPr>
          <w:rFonts w:cs="Arial"/>
          <w:sz w:val="22"/>
          <w:szCs w:val="22"/>
        </w:rPr>
      </w:pPr>
    </w:p>
    <w:p w14:paraId="73857EA1" w14:textId="77777777" w:rsidR="00BA5B6B" w:rsidRDefault="00BC26A9">
      <w:pPr>
        <w:tabs>
          <w:tab w:val="left" w:pos="0"/>
          <w:tab w:val="left" w:pos="0"/>
          <w:tab w:val="left" w:pos="90"/>
          <w:tab w:val="left" w:pos="360"/>
        </w:tabs>
        <w:jc w:val="both"/>
        <w:rPr>
          <w:rFonts w:cs="Arial"/>
          <w:sz w:val="22"/>
          <w:szCs w:val="22"/>
        </w:rPr>
      </w:pPr>
      <w:r>
        <w:rPr>
          <w:rFonts w:cs="Arial"/>
          <w:sz w:val="22"/>
          <w:szCs w:val="22"/>
        </w:rPr>
        <w:t>Date of Birth:       20</w:t>
      </w:r>
      <w:r>
        <w:rPr>
          <w:rFonts w:cs="Arial"/>
          <w:sz w:val="22"/>
          <w:szCs w:val="22"/>
          <w:vertAlign w:val="superscript"/>
        </w:rPr>
        <w:t>th</w:t>
      </w:r>
      <w:r>
        <w:rPr>
          <w:rFonts w:cs="Arial"/>
          <w:sz w:val="22"/>
          <w:szCs w:val="22"/>
        </w:rPr>
        <w:t xml:space="preserve"> March 1986 </w:t>
      </w:r>
    </w:p>
    <w:p w14:paraId="6357D4DB" w14:textId="77777777" w:rsidR="00BA5B6B" w:rsidRDefault="00BC26A9">
      <w:pPr>
        <w:pStyle w:val="Title"/>
        <w:shd w:val="clear" w:color="auto" w:fill="FFFFFF"/>
        <w:tabs>
          <w:tab w:val="left" w:pos="0"/>
          <w:tab w:val="left" w:pos="0"/>
          <w:tab w:val="left" w:pos="90"/>
          <w:tab w:val="left" w:pos="360"/>
        </w:tabs>
        <w:jc w:val="both"/>
        <w:rPr>
          <w:rFonts w:ascii="Arial" w:hAnsi="Arial" w:cs="Arial"/>
          <w:b w:val="0"/>
          <w:sz w:val="22"/>
          <w:szCs w:val="22"/>
          <w:u w:val="none"/>
        </w:rPr>
      </w:pPr>
      <w:r>
        <w:rPr>
          <w:rFonts w:ascii="Arial" w:hAnsi="Arial" w:cs="Arial"/>
          <w:b w:val="0"/>
          <w:sz w:val="22"/>
          <w:szCs w:val="22"/>
          <w:u w:val="none"/>
        </w:rPr>
        <w:t>Languages:</w:t>
      </w:r>
      <w:r>
        <w:rPr>
          <w:rFonts w:ascii="Arial" w:hAnsi="Arial" w:cs="Arial"/>
          <w:b w:val="0"/>
          <w:sz w:val="22"/>
          <w:szCs w:val="22"/>
          <w:u w:val="none"/>
        </w:rPr>
        <w:tab/>
        <w:t xml:space="preserve">     English (excellent), Swahili (fluent) and Arabic (Intermediate)</w:t>
      </w:r>
    </w:p>
    <w:p w14:paraId="3B8DC4D4" w14:textId="77777777" w:rsidR="00BA5B6B" w:rsidRDefault="00BC26A9">
      <w:pPr>
        <w:pStyle w:val="Title"/>
        <w:shd w:val="clear" w:color="auto" w:fill="FFFFFF"/>
        <w:tabs>
          <w:tab w:val="left" w:pos="0"/>
          <w:tab w:val="left" w:pos="0"/>
          <w:tab w:val="left" w:pos="90"/>
          <w:tab w:val="left" w:pos="360"/>
        </w:tabs>
        <w:jc w:val="both"/>
        <w:rPr>
          <w:rFonts w:ascii="Arial" w:hAnsi="Arial" w:cs="Arial"/>
          <w:b w:val="0"/>
          <w:sz w:val="22"/>
          <w:szCs w:val="22"/>
          <w:u w:val="none"/>
        </w:rPr>
      </w:pPr>
      <w:r>
        <w:rPr>
          <w:rFonts w:ascii="Arial" w:hAnsi="Arial" w:cs="Arial"/>
          <w:b w:val="0"/>
          <w:sz w:val="22"/>
          <w:szCs w:val="22"/>
          <w:u w:val="none"/>
        </w:rPr>
        <w:t>Nationality:</w:t>
      </w:r>
      <w:r>
        <w:rPr>
          <w:rFonts w:ascii="Arial" w:hAnsi="Arial" w:cs="Arial"/>
          <w:b w:val="0"/>
          <w:sz w:val="22"/>
          <w:szCs w:val="22"/>
          <w:u w:val="none"/>
        </w:rPr>
        <w:tab/>
        <w:t xml:space="preserve">     Kenyan</w:t>
      </w:r>
    </w:p>
    <w:p w14:paraId="48C4C8BD" w14:textId="77777777" w:rsidR="00BA5B6B" w:rsidRDefault="00BC26A9">
      <w:pPr>
        <w:pStyle w:val="Subtitle"/>
        <w:tabs>
          <w:tab w:val="left" w:pos="0"/>
          <w:tab w:val="left" w:pos="0"/>
          <w:tab w:val="left" w:pos="90"/>
          <w:tab w:val="left" w:pos="360"/>
          <w:tab w:val="left" w:pos="4095"/>
        </w:tabs>
        <w:spacing w:after="0"/>
        <w:jc w:val="both"/>
        <w:rPr>
          <w:sz w:val="22"/>
          <w:szCs w:val="22"/>
          <w:lang w:val="en-US"/>
        </w:rPr>
      </w:pPr>
      <w:r>
        <w:rPr>
          <w:sz w:val="22"/>
          <w:szCs w:val="22"/>
          <w:lang w:val="en-US"/>
        </w:rPr>
        <w:t>Marital Status:      Married</w:t>
      </w:r>
      <w:r>
        <w:rPr>
          <w:sz w:val="22"/>
          <w:szCs w:val="22"/>
          <w:lang w:val="en-US"/>
        </w:rPr>
        <w:tab/>
      </w:r>
    </w:p>
    <w:p w14:paraId="4055DEB1" w14:textId="77777777" w:rsidR="00BA5B6B" w:rsidRDefault="00BC26A9">
      <w:pPr>
        <w:tabs>
          <w:tab w:val="left" w:pos="0"/>
          <w:tab w:val="left" w:pos="0"/>
          <w:tab w:val="left" w:pos="90"/>
          <w:tab w:val="left" w:pos="360"/>
        </w:tabs>
        <w:jc w:val="both"/>
        <w:rPr>
          <w:rFonts w:cs="Arial"/>
          <w:sz w:val="22"/>
          <w:szCs w:val="22"/>
        </w:rPr>
      </w:pPr>
      <w:r>
        <w:rPr>
          <w:rFonts w:cs="Arial"/>
          <w:sz w:val="22"/>
          <w:szCs w:val="22"/>
        </w:rPr>
        <w:t>PP no:                  A1717633</w:t>
      </w:r>
    </w:p>
    <w:p w14:paraId="394CF296" w14:textId="77777777" w:rsidR="00BA5B6B" w:rsidRDefault="00BC26A9">
      <w:pPr>
        <w:tabs>
          <w:tab w:val="left" w:pos="0"/>
          <w:tab w:val="left" w:pos="0"/>
          <w:tab w:val="left" w:pos="90"/>
          <w:tab w:val="left" w:pos="360"/>
        </w:tabs>
        <w:jc w:val="both"/>
        <w:rPr>
          <w:rFonts w:cs="Arial"/>
          <w:sz w:val="22"/>
          <w:szCs w:val="22"/>
        </w:rPr>
      </w:pPr>
      <w:r>
        <w:rPr>
          <w:rFonts w:cs="Arial"/>
          <w:sz w:val="22"/>
          <w:szCs w:val="22"/>
        </w:rPr>
        <w:t xml:space="preserve">D Licence. Class: Light </w:t>
      </w:r>
    </w:p>
    <w:p w14:paraId="58032681" w14:textId="77777777" w:rsidR="00BA5B6B" w:rsidRDefault="00BA5B6B">
      <w:pPr>
        <w:tabs>
          <w:tab w:val="left" w:pos="0"/>
          <w:tab w:val="left" w:pos="0"/>
          <w:tab w:val="left" w:pos="90"/>
          <w:tab w:val="left" w:pos="360"/>
        </w:tabs>
        <w:jc w:val="both"/>
        <w:rPr>
          <w:rFonts w:cs="Arial"/>
          <w:sz w:val="22"/>
          <w:szCs w:val="22"/>
        </w:rPr>
      </w:pPr>
    </w:p>
    <w:p w14:paraId="0BE8FDAE" w14:textId="77777777" w:rsidR="00BA5B6B" w:rsidRDefault="00BC26A9">
      <w:pPr>
        <w:tabs>
          <w:tab w:val="left" w:pos="0"/>
          <w:tab w:val="left" w:pos="0"/>
          <w:tab w:val="left" w:pos="90"/>
          <w:tab w:val="left" w:pos="360"/>
        </w:tabs>
        <w:jc w:val="both"/>
        <w:rPr>
          <w:rFonts w:cs="Arial"/>
          <w:sz w:val="22"/>
          <w:szCs w:val="22"/>
        </w:rPr>
      </w:pPr>
      <w:r>
        <w:rPr>
          <w:rFonts w:cs="Arial"/>
          <w:sz w:val="22"/>
          <w:szCs w:val="22"/>
        </w:rPr>
        <w:t xml:space="preserve">                               </w:t>
      </w:r>
    </w:p>
    <w:p w14:paraId="0458B563" w14:textId="77777777" w:rsidR="00BA5B6B" w:rsidRDefault="00BC26A9">
      <w:pPr>
        <w:pBdr>
          <w:bottom w:val="single" w:sz="4" w:space="1" w:color="auto"/>
        </w:pBdr>
        <w:tabs>
          <w:tab w:val="left" w:pos="0"/>
          <w:tab w:val="left" w:pos="0"/>
          <w:tab w:val="left" w:pos="90"/>
          <w:tab w:val="left" w:pos="360"/>
        </w:tabs>
        <w:rPr>
          <w:rFonts w:cs="Arial"/>
          <w:sz w:val="22"/>
          <w:szCs w:val="22"/>
        </w:rPr>
      </w:pPr>
      <w:r>
        <w:rPr>
          <w:rFonts w:cs="Arial"/>
          <w:sz w:val="22"/>
          <w:szCs w:val="22"/>
        </w:rPr>
        <w:t xml:space="preserve">                                    </w:t>
      </w:r>
    </w:p>
    <w:p w14:paraId="5A333AC8" w14:textId="77777777" w:rsidR="00BA5B6B" w:rsidRDefault="00BA5B6B">
      <w:pPr>
        <w:pBdr>
          <w:bottom w:val="single" w:sz="4" w:space="1" w:color="auto"/>
        </w:pBdr>
        <w:tabs>
          <w:tab w:val="left" w:pos="0"/>
          <w:tab w:val="left" w:pos="0"/>
          <w:tab w:val="left" w:pos="90"/>
          <w:tab w:val="left" w:pos="360"/>
        </w:tabs>
        <w:rPr>
          <w:rFonts w:cs="Arial"/>
          <w:b/>
          <w:sz w:val="22"/>
          <w:szCs w:val="22"/>
        </w:rPr>
      </w:pPr>
    </w:p>
    <w:p w14:paraId="7A62DDC0" w14:textId="77777777" w:rsidR="00BA5B6B" w:rsidRDefault="00BA5B6B">
      <w:pPr>
        <w:pBdr>
          <w:bottom w:val="single" w:sz="4" w:space="1" w:color="auto"/>
        </w:pBdr>
        <w:tabs>
          <w:tab w:val="left" w:pos="0"/>
          <w:tab w:val="left" w:pos="0"/>
          <w:tab w:val="left" w:pos="90"/>
          <w:tab w:val="left" w:pos="360"/>
        </w:tabs>
        <w:rPr>
          <w:rFonts w:cs="Arial"/>
          <w:b/>
          <w:sz w:val="22"/>
          <w:szCs w:val="22"/>
        </w:rPr>
      </w:pPr>
    </w:p>
    <w:p w14:paraId="3DE1F973" w14:textId="77777777" w:rsidR="00BA5B6B" w:rsidRDefault="00BC26A9">
      <w:pPr>
        <w:pBdr>
          <w:bottom w:val="single" w:sz="4" w:space="1" w:color="auto"/>
        </w:pBdr>
        <w:tabs>
          <w:tab w:val="left" w:pos="0"/>
          <w:tab w:val="left" w:pos="0"/>
          <w:tab w:val="left" w:pos="90"/>
          <w:tab w:val="left" w:pos="360"/>
        </w:tabs>
        <w:rPr>
          <w:rFonts w:cs="Arial"/>
          <w:sz w:val="22"/>
          <w:szCs w:val="22"/>
        </w:rPr>
      </w:pPr>
      <w:r>
        <w:rPr>
          <w:rFonts w:cs="Arial"/>
          <w:b/>
          <w:sz w:val="22"/>
          <w:szCs w:val="22"/>
        </w:rPr>
        <w:t xml:space="preserve">                                                                 References</w:t>
      </w:r>
    </w:p>
    <w:p w14:paraId="212B7D6E" w14:textId="77777777" w:rsidR="00BA5B6B" w:rsidRDefault="00BA5B6B">
      <w:pPr>
        <w:suppressAutoHyphens w:val="0"/>
      </w:pPr>
    </w:p>
    <w:p w14:paraId="1C77B7D6" w14:textId="77777777" w:rsidR="00BA5B6B" w:rsidRDefault="00BA5B6B">
      <w:pPr>
        <w:suppressAutoHyphens w:val="0"/>
      </w:pPr>
    </w:p>
    <w:p w14:paraId="37D43C2C" w14:textId="77777777" w:rsidR="00BA5B6B" w:rsidRDefault="00BC26A9">
      <w:pPr>
        <w:suppressAutoHyphens w:val="0"/>
        <w:rPr>
          <w:sz w:val="22"/>
          <w:szCs w:val="22"/>
        </w:rPr>
      </w:pPr>
      <w:r>
        <w:rPr>
          <w:sz w:val="22"/>
          <w:szCs w:val="22"/>
        </w:rPr>
        <w:t xml:space="preserve">Mr. </w:t>
      </w:r>
      <w:proofErr w:type="spellStart"/>
      <w:r>
        <w:rPr>
          <w:sz w:val="22"/>
          <w:szCs w:val="22"/>
        </w:rPr>
        <w:t>Rizwan</w:t>
      </w:r>
      <w:proofErr w:type="spellEnd"/>
      <w:r>
        <w:rPr>
          <w:sz w:val="22"/>
          <w:szCs w:val="22"/>
        </w:rPr>
        <w:t xml:space="preserve"> Khan                                                             Mr. John Willard General </w:t>
      </w:r>
      <w:proofErr w:type="spellStart"/>
      <w:r>
        <w:rPr>
          <w:sz w:val="22"/>
          <w:szCs w:val="22"/>
        </w:rPr>
        <w:t>Bisnar</w:t>
      </w:r>
      <w:proofErr w:type="spellEnd"/>
      <w:r>
        <w:rPr>
          <w:sz w:val="22"/>
          <w:szCs w:val="22"/>
        </w:rPr>
        <w:t xml:space="preserve">                                     </w:t>
      </w:r>
    </w:p>
    <w:p w14:paraId="64153CFF" w14:textId="77777777" w:rsidR="00BA5B6B" w:rsidRDefault="00BC26A9">
      <w:pPr>
        <w:rPr>
          <w:sz w:val="22"/>
          <w:szCs w:val="22"/>
        </w:rPr>
      </w:pPr>
      <w:r>
        <w:rPr>
          <w:sz w:val="22"/>
          <w:szCs w:val="22"/>
        </w:rPr>
        <w:t xml:space="preserve">Senior Supervisor (Logistics)                                          Supervisor                                                             </w:t>
      </w:r>
    </w:p>
    <w:p w14:paraId="1DD1FAC0" w14:textId="77777777" w:rsidR="00BA5B6B" w:rsidRDefault="00BC26A9">
      <w:pPr>
        <w:rPr>
          <w:sz w:val="22"/>
          <w:szCs w:val="22"/>
        </w:rPr>
      </w:pPr>
      <w:proofErr w:type="spellStart"/>
      <w:r>
        <w:rPr>
          <w:sz w:val="22"/>
          <w:szCs w:val="22"/>
        </w:rPr>
        <w:t>Almarai</w:t>
      </w:r>
      <w:proofErr w:type="spellEnd"/>
      <w:r>
        <w:rPr>
          <w:sz w:val="22"/>
          <w:szCs w:val="22"/>
        </w:rPr>
        <w:t xml:space="preserve"> Company, </w:t>
      </w:r>
      <w:r>
        <w:rPr>
          <w:rFonts w:cs="Arial"/>
          <w:bCs/>
          <w:sz w:val="22"/>
          <w:szCs w:val="22"/>
        </w:rPr>
        <w:t xml:space="preserve">                                                          Abdullah </w:t>
      </w:r>
      <w:proofErr w:type="spellStart"/>
      <w:r>
        <w:rPr>
          <w:rFonts w:cs="Arial"/>
          <w:bCs/>
          <w:sz w:val="22"/>
          <w:szCs w:val="22"/>
        </w:rPr>
        <w:t>Abdulghani</w:t>
      </w:r>
      <w:proofErr w:type="spellEnd"/>
      <w:r>
        <w:rPr>
          <w:rFonts w:cs="Arial"/>
          <w:bCs/>
          <w:sz w:val="22"/>
          <w:szCs w:val="22"/>
        </w:rPr>
        <w:t xml:space="preserve"> &amp; Bros. CO. (AAB)    </w:t>
      </w:r>
      <w:r>
        <w:rPr>
          <w:rFonts w:cs="Arial"/>
          <w:bCs/>
          <w:color w:val="FFFFFF"/>
          <w:sz w:val="22"/>
          <w:szCs w:val="22"/>
        </w:rPr>
        <w:t xml:space="preserve">                    </w:t>
      </w:r>
    </w:p>
    <w:p w14:paraId="1B8D51BF" w14:textId="77777777" w:rsidR="00BA5B6B" w:rsidRDefault="00BC26A9">
      <w:pPr>
        <w:rPr>
          <w:sz w:val="22"/>
          <w:szCs w:val="22"/>
        </w:rPr>
      </w:pPr>
      <w:r>
        <w:rPr>
          <w:sz w:val="22"/>
          <w:szCs w:val="22"/>
        </w:rPr>
        <w:t>Tel: +966 59 707 9525                                                    Tel: +974 70 30 19 43</w:t>
      </w:r>
    </w:p>
    <w:p w14:paraId="1785D67E" w14:textId="77777777" w:rsidR="00BA5B6B" w:rsidRDefault="00BC26A9">
      <w:pPr>
        <w:rPr>
          <w:sz w:val="22"/>
          <w:szCs w:val="22"/>
        </w:rPr>
      </w:pPr>
      <w:r>
        <w:rPr>
          <w:sz w:val="22"/>
          <w:szCs w:val="22"/>
        </w:rPr>
        <w:t xml:space="preserve">Jeddah, Kingdom of Saudi Arabia                                   </w:t>
      </w:r>
      <w:proofErr w:type="spellStart"/>
      <w:r>
        <w:rPr>
          <w:sz w:val="22"/>
          <w:szCs w:val="22"/>
        </w:rPr>
        <w:t>Ras</w:t>
      </w:r>
      <w:proofErr w:type="spellEnd"/>
      <w:r>
        <w:rPr>
          <w:sz w:val="22"/>
          <w:szCs w:val="22"/>
        </w:rPr>
        <w:t xml:space="preserve"> </w:t>
      </w:r>
      <w:proofErr w:type="spellStart"/>
      <w:r>
        <w:rPr>
          <w:sz w:val="22"/>
          <w:szCs w:val="22"/>
        </w:rPr>
        <w:t>Laffan</w:t>
      </w:r>
      <w:proofErr w:type="spellEnd"/>
      <w:r>
        <w:rPr>
          <w:sz w:val="22"/>
          <w:szCs w:val="22"/>
        </w:rPr>
        <w:t>, State Of Qatar</w:t>
      </w:r>
    </w:p>
    <w:sectPr w:rsidR="00BA5B6B">
      <w:headerReference w:type="even" r:id="rId8"/>
      <w:headerReference w:type="default" r:id="rId9"/>
      <w:footerReference w:type="even" r:id="rId10"/>
      <w:footerReference w:type="default" r:id="rId11"/>
      <w:headerReference w:type="first" r:id="rId12"/>
      <w:footerReference w:type="first" r:id="rId13"/>
      <w:pgSz w:w="12240" w:h="15840"/>
      <w:pgMar w:top="899" w:right="1260" w:bottom="108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6FD5B" w14:textId="77777777" w:rsidR="00F07746" w:rsidRDefault="00F07746">
      <w:r>
        <w:separator/>
      </w:r>
    </w:p>
  </w:endnote>
  <w:endnote w:type="continuationSeparator" w:id="0">
    <w:p w14:paraId="1C6BA336" w14:textId="77777777" w:rsidR="00F07746" w:rsidRDefault="00F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oper Black">
    <w:panose1 w:val="0208090404030B020404"/>
    <w:charset w:val="00"/>
    <w:family w:val="roman"/>
    <w:pitch w:val="variable"/>
    <w:sig w:usb0="00000003" w:usb1="00000000" w:usb2="00000000" w:usb3="00000000" w:csb0="00000001" w:csb1="00000000"/>
  </w:font>
  <w:font w:name="Andalus">
    <w:altName w:val="Arial"/>
    <w:charset w:val="00"/>
    <w:family w:val="auto"/>
    <w:pitch w:val="default"/>
    <w:sig w:usb0="00002003" w:usb1="80000000" w:usb2="00000008" w:usb3="00000001" w:csb0="00000041" w:csb1="2008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1024A" w14:textId="77777777" w:rsidR="00FA7F55" w:rsidRDefault="00FA7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8E2C" w14:textId="77777777" w:rsidR="00BA5B6B" w:rsidRDefault="00BC26A9">
    <w:pPr>
      <w:pStyle w:val="Footer"/>
      <w:framePr w:wrap="around" w:vAnchor="text" w:h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4750A39" w14:textId="77777777" w:rsidR="00BA5B6B" w:rsidRDefault="00BA5B6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82C5" w14:textId="77777777" w:rsidR="00FA7F55" w:rsidRDefault="00FA7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5EE90" w14:textId="77777777" w:rsidR="00F07746" w:rsidRDefault="00F07746">
      <w:r>
        <w:separator/>
      </w:r>
    </w:p>
  </w:footnote>
  <w:footnote w:type="continuationSeparator" w:id="0">
    <w:p w14:paraId="2012037A" w14:textId="77777777" w:rsidR="00F07746" w:rsidRDefault="00F0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AD2F" w14:textId="77777777" w:rsidR="00FA7F55" w:rsidRDefault="00FA7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7B85C" w14:textId="77777777" w:rsidR="00BA5B6B" w:rsidRDefault="00BC26A9">
    <w:pPr>
      <w:pStyle w:val="Header"/>
      <w:rPr>
        <w:rFonts w:ascii="Baskerville Old Face" w:hAnsi="Baskerville Old Face" w:cs="Arial"/>
        <w:b/>
        <w:sz w:val="36"/>
        <w:szCs w:val="36"/>
      </w:rPr>
    </w:pPr>
    <w:r>
      <w:rPr>
        <w:rFonts w:ascii="Baskerville Old Face" w:hAnsi="Baskerville Old Face" w:cs="Arial"/>
        <w:b/>
        <w:noProof/>
        <w:sz w:val="36"/>
        <w:szCs w:val="36"/>
      </w:rPr>
      <mc:AlternateContent>
        <mc:Choice Requires="wps">
          <w:drawing>
            <wp:anchor distT="0" distB="0" distL="114300" distR="114300" simplePos="0" relativeHeight="251658241" behindDoc="0" locked="0" layoutInCell="0" hidden="0" allowOverlap="1" wp14:anchorId="72B2FDEA" wp14:editId="57C3E993">
              <wp:simplePos x="0" y="0"/>
              <wp:positionH relativeFrom="page">
                <wp:posOffset>0</wp:posOffset>
              </wp:positionH>
              <wp:positionV relativeFrom="page">
                <wp:posOffset>190500</wp:posOffset>
              </wp:positionV>
              <wp:extent cx="7772400" cy="266700"/>
              <wp:effectExtent l="0" t="0" r="0" b="0"/>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7772400" cy="266700"/>
                      </a:xfrm>
                      <a:prstGeom prst="rect">
                        <a:avLst/>
                      </a:prstGeom>
                      <a:noFill/>
                      <a:ln>
                        <a:noFill/>
                        <a:miter lim="524288"/>
                      </a:ln>
                    </wps:spPr>
                    <wps:txbx>
                      <w:txbxContent>
                        <w:p w14:paraId="0E311324" w14:textId="77777777" w:rsidR="00BA5B6B" w:rsidRDefault="00BA5B6B">
                          <w:pPr>
                            <w:rPr>
                              <w:rFonts w:ascii="Calibri" w:hAnsi="Calibri" w:cs="Calibri"/>
                              <w:color w:val="000000"/>
                              <w:sz w:val="18"/>
                            </w:rPr>
                          </w:pPr>
                        </w:p>
                      </w:txbxContent>
                    </wps:txbx>
                    <wps:bodyPr rot="0" vert="horz" wrap="square" lIns="254000" tIns="0" rIns="91440" bIns="0" anchor="t" upright="1">
                      <a:noAutofit/>
                    </wps:bodyPr>
                  </wps:wsp>
                </a:graphicData>
              </a:graphic>
            </wp:anchor>
          </w:drawing>
        </mc:Choice>
        <mc:Fallback>
          <w:pict>
            <v:rect w14:anchorId="72B2FDEA" id="shape2049" o:spid="_x0000_s1026" style="position:absolute;margin-left:0;margin-top:15pt;width:612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" o:allowincell="f" filled="f" stroked="f">
              <v:stroke miterlimit="343597f"/>
              <o:lock v:ext="edit" rotation="t"/>
              <v:textbox inset="20pt,0,,0">
                <w:txbxContent>
                  <w:p w14:paraId="0E311324" w14:textId="77777777" w:rsidR="00BA5B6B" w:rsidRDefault="00BA5B6B">
                    <w:pPr>
                      <w:rPr>
                        <w:rFonts w:ascii="Calibri" w:hAnsi="Calibri" w:cs="Calibri"/>
                        <w:color w:val="000000"/>
                        <w:sz w:val="18"/>
                      </w:rPr>
                    </w:pPr>
                  </w:p>
                </w:txbxContent>
              </v:textbox>
              <w10:wrap anchorx="page" anchory="page"/>
            </v:rect>
          </w:pict>
        </mc:Fallback>
      </mc:AlternateContent>
    </w:r>
  </w:p>
  <w:p w14:paraId="2BA85712" w14:textId="77777777" w:rsidR="00BA5B6B" w:rsidRDefault="00BA5B6B">
    <w:pPr>
      <w:pStyle w:val="Header"/>
      <w:widowControl w:val="0"/>
      <w:suppressAutoHyphens w:val="0"/>
      <w:rPr>
        <w:rFonts w:ascii="Baskerville Old Face" w:hAnsi="Baskerville Old Face" w:cs="Arial"/>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8B50B" w14:textId="77777777" w:rsidR="00FA7F55" w:rsidRDefault="00FA7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C29A2310"/>
    <w:lvl w:ilvl="0">
      <w:start w:val="1"/>
      <w:numFmt w:val="bullet"/>
      <w:pStyle w:val="Achievement"/>
      <w:lvlText w:val=""/>
      <w:lvlJc w:val="left"/>
      <w:pPr>
        <w:ind w:left="360" w:hanging="360"/>
      </w:pPr>
      <w:rPr>
        <w:rFonts w:ascii="Wingdings" w:hAnsi="Wingdings"/>
        <w:u w:val="single"/>
      </w:rPr>
    </w:lvl>
  </w:abstractNum>
  <w:abstractNum w:abstractNumId="1" w15:restartNumberingAfterBreak="0">
    <w:nsid w:val="11291418"/>
    <w:multiLevelType w:val="hybridMultilevel"/>
    <w:tmpl w:val="1AA8FAB2"/>
    <w:lvl w:ilvl="0" w:tplc="00000001">
      <w:start w:val="1"/>
      <w:numFmt w:val="bullet"/>
      <w:lvlText w:val=""/>
      <w:legacy w:legacy="1" w:legacySpace="0" w:legacyIndent="360"/>
      <w:lvlJc w:val="left"/>
      <w:pPr>
        <w:tabs>
          <w:tab w:val="num" w:pos="360"/>
        </w:tabs>
        <w:ind w:left="360" w:hanging="360"/>
      </w:pPr>
      <w:rPr>
        <w:rFonts w:ascii="Wingdings" w:hAnsi="Wingdings" w:hint="default"/>
      </w:rPr>
    </w:lvl>
    <w:lvl w:ilvl="1" w:tplc="04090003" w:tentative="1">
      <w:start w:val="1"/>
      <w:numFmt w:val="bullet"/>
      <w:lvlText w:val="o"/>
      <w:legacy w:legacy="1" w:legacySpace="0" w:legacyIndent="360"/>
      <w:lvlJc w:val="left"/>
      <w:pPr>
        <w:tabs>
          <w:tab w:val="num" w:pos="1080"/>
        </w:tabs>
        <w:ind w:left="1080" w:hanging="360"/>
      </w:pPr>
      <w:rPr>
        <w:rFonts w:ascii="Courier New" w:hAnsi="Courier New" w:cs="Courier New" w:hint="default"/>
      </w:rPr>
    </w:lvl>
    <w:lvl w:ilvl="2" w:tplc="04090005" w:tentative="1">
      <w:start w:val="1"/>
      <w:numFmt w:val="bullet"/>
      <w:lvlText w:val=""/>
      <w:legacy w:legacy="1" w:legacySpace="0" w:legacyIndent="360"/>
      <w:lvlJc w:val="left"/>
      <w:pPr>
        <w:tabs>
          <w:tab w:val="num" w:pos="1800"/>
        </w:tabs>
        <w:ind w:left="1800" w:hanging="360"/>
      </w:pPr>
      <w:rPr>
        <w:rFonts w:ascii="Wingdings" w:hAnsi="Wingdings" w:hint="default"/>
      </w:rPr>
    </w:lvl>
    <w:lvl w:ilvl="3" w:tplc="04090001" w:tentative="1">
      <w:start w:val="1"/>
      <w:numFmt w:val="bullet"/>
      <w:lvlText w:val=""/>
      <w:legacy w:legacy="1" w:legacySpace="0" w:legacyIndent="360"/>
      <w:lvlJc w:val="left"/>
      <w:pPr>
        <w:tabs>
          <w:tab w:val="num" w:pos="2520"/>
        </w:tabs>
        <w:ind w:left="2520" w:hanging="360"/>
      </w:pPr>
      <w:rPr>
        <w:rFonts w:ascii="Symbol" w:hAnsi="Symbol" w:hint="default"/>
      </w:rPr>
    </w:lvl>
    <w:lvl w:ilvl="4" w:tplc="04090003" w:tentative="1">
      <w:start w:val="1"/>
      <w:numFmt w:val="bullet"/>
      <w:lvlText w:val="o"/>
      <w:legacy w:legacy="1" w:legacySpace="0" w:legacyIndent="360"/>
      <w:lvlJc w:val="left"/>
      <w:pPr>
        <w:tabs>
          <w:tab w:val="num" w:pos="3240"/>
        </w:tabs>
        <w:ind w:left="3240" w:hanging="360"/>
      </w:pPr>
      <w:rPr>
        <w:rFonts w:ascii="Courier New" w:hAnsi="Courier New" w:cs="Courier New" w:hint="default"/>
      </w:rPr>
    </w:lvl>
    <w:lvl w:ilvl="5" w:tplc="04090005" w:tentative="1">
      <w:start w:val="1"/>
      <w:numFmt w:val="bullet"/>
      <w:lvlText w:val=""/>
      <w:legacy w:legacy="1" w:legacySpace="0" w:legacyIndent="360"/>
      <w:lvlJc w:val="left"/>
      <w:pPr>
        <w:tabs>
          <w:tab w:val="num" w:pos="3960"/>
        </w:tabs>
        <w:ind w:left="3960" w:hanging="360"/>
      </w:pPr>
      <w:rPr>
        <w:rFonts w:ascii="Wingdings" w:hAnsi="Wingdings" w:hint="default"/>
      </w:rPr>
    </w:lvl>
    <w:lvl w:ilvl="6" w:tplc="04090001" w:tentative="1">
      <w:start w:val="1"/>
      <w:numFmt w:val="bullet"/>
      <w:lvlText w:val=""/>
      <w:legacy w:legacy="1" w:legacySpace="0" w:legacyIndent="360"/>
      <w:lvlJc w:val="left"/>
      <w:pPr>
        <w:tabs>
          <w:tab w:val="num" w:pos="4680"/>
        </w:tabs>
        <w:ind w:left="4680" w:hanging="360"/>
      </w:pPr>
      <w:rPr>
        <w:rFonts w:ascii="Symbol" w:hAnsi="Symbol" w:hint="default"/>
      </w:rPr>
    </w:lvl>
    <w:lvl w:ilvl="7" w:tplc="04090003" w:tentative="1">
      <w:start w:val="1"/>
      <w:numFmt w:val="bullet"/>
      <w:lvlText w:val="o"/>
      <w:legacy w:legacy="1" w:legacySpace="0" w:legacyIndent="360"/>
      <w:lvlJc w:val="left"/>
      <w:pPr>
        <w:tabs>
          <w:tab w:val="num" w:pos="5400"/>
        </w:tabs>
        <w:ind w:left="5400" w:hanging="360"/>
      </w:pPr>
      <w:rPr>
        <w:rFonts w:ascii="Courier New" w:hAnsi="Courier New" w:cs="Courier New" w:hint="default"/>
      </w:rPr>
    </w:lvl>
    <w:lvl w:ilvl="8" w:tplc="04090005" w:tentative="1">
      <w:start w:val="1"/>
      <w:numFmt w:val="bullet"/>
      <w:lvlText w:val=""/>
      <w:legacy w:legacy="1" w:legacySpace="0" w:legacyIndent="360"/>
      <w:lvlJc w:val="left"/>
      <w:pPr>
        <w:tabs>
          <w:tab w:val="num" w:pos="6120"/>
        </w:tabs>
        <w:ind w:left="6120" w:hanging="360"/>
      </w:pPr>
      <w:rPr>
        <w:rFonts w:ascii="Wingdings" w:hAnsi="Wingdings" w:hint="default"/>
      </w:rPr>
    </w:lvl>
  </w:abstractNum>
  <w:abstractNum w:abstractNumId="2" w15:restartNumberingAfterBreak="0">
    <w:nsid w:val="11F22A87"/>
    <w:multiLevelType w:val="hybridMultilevel"/>
    <w:tmpl w:val="6406B420"/>
    <w:lvl w:ilvl="0" w:tplc="04090001">
      <w:start w:val="1"/>
      <w:numFmt w:val="bullet"/>
      <w:lvlText w:val=""/>
      <w:legacy w:legacy="1" w:legacySpace="0" w:legacyIndent="360"/>
      <w:lvlJc w:val="left"/>
      <w:pPr>
        <w:tabs>
          <w:tab w:val="num" w:pos="450"/>
        </w:tabs>
        <w:ind w:left="450" w:hanging="360"/>
      </w:pPr>
      <w:rPr>
        <w:rFonts w:ascii="Symbol" w:hAnsi="Symbol" w:hint="default"/>
      </w:rPr>
    </w:lvl>
    <w:lvl w:ilvl="1" w:tplc="04090003" w:tentative="1">
      <w:start w:val="1"/>
      <w:numFmt w:val="bullet"/>
      <w:lvlText w:val="o"/>
      <w:legacy w:legacy="1" w:legacySpace="0" w:legacyIndent="360"/>
      <w:lvlJc w:val="left"/>
      <w:pPr>
        <w:tabs>
          <w:tab w:val="num" w:pos="1170"/>
        </w:tabs>
        <w:ind w:left="1170" w:hanging="360"/>
      </w:pPr>
      <w:rPr>
        <w:rFonts w:ascii="Courier New" w:hAnsi="Courier New" w:cs="Courier New" w:hint="default"/>
      </w:rPr>
    </w:lvl>
    <w:lvl w:ilvl="2" w:tplc="04090005" w:tentative="1">
      <w:start w:val="1"/>
      <w:numFmt w:val="bullet"/>
      <w:lvlText w:val=""/>
      <w:legacy w:legacy="1" w:legacySpace="0" w:legacyIndent="360"/>
      <w:lvlJc w:val="left"/>
      <w:pPr>
        <w:tabs>
          <w:tab w:val="num" w:pos="1890"/>
        </w:tabs>
        <w:ind w:left="1890" w:hanging="360"/>
      </w:pPr>
      <w:rPr>
        <w:rFonts w:ascii="Wingdings" w:hAnsi="Wingdings" w:hint="default"/>
      </w:rPr>
    </w:lvl>
    <w:lvl w:ilvl="3" w:tplc="04090001" w:tentative="1">
      <w:start w:val="1"/>
      <w:numFmt w:val="bullet"/>
      <w:lvlText w:val=""/>
      <w:legacy w:legacy="1" w:legacySpace="0" w:legacyIndent="360"/>
      <w:lvlJc w:val="left"/>
      <w:pPr>
        <w:tabs>
          <w:tab w:val="num" w:pos="2610"/>
        </w:tabs>
        <w:ind w:left="2610" w:hanging="360"/>
      </w:pPr>
      <w:rPr>
        <w:rFonts w:ascii="Symbol" w:hAnsi="Symbol" w:hint="default"/>
      </w:rPr>
    </w:lvl>
    <w:lvl w:ilvl="4" w:tplc="04090003" w:tentative="1">
      <w:start w:val="1"/>
      <w:numFmt w:val="bullet"/>
      <w:lvlText w:val="o"/>
      <w:legacy w:legacy="1" w:legacySpace="0" w:legacyIndent="360"/>
      <w:lvlJc w:val="left"/>
      <w:pPr>
        <w:tabs>
          <w:tab w:val="num" w:pos="3330"/>
        </w:tabs>
        <w:ind w:left="3330" w:hanging="360"/>
      </w:pPr>
      <w:rPr>
        <w:rFonts w:ascii="Courier New" w:hAnsi="Courier New" w:cs="Courier New" w:hint="default"/>
      </w:rPr>
    </w:lvl>
    <w:lvl w:ilvl="5" w:tplc="04090005" w:tentative="1">
      <w:start w:val="1"/>
      <w:numFmt w:val="bullet"/>
      <w:lvlText w:val=""/>
      <w:legacy w:legacy="1" w:legacySpace="0" w:legacyIndent="360"/>
      <w:lvlJc w:val="left"/>
      <w:pPr>
        <w:tabs>
          <w:tab w:val="num" w:pos="4050"/>
        </w:tabs>
        <w:ind w:left="4050" w:hanging="360"/>
      </w:pPr>
      <w:rPr>
        <w:rFonts w:ascii="Wingdings" w:hAnsi="Wingdings" w:hint="default"/>
      </w:rPr>
    </w:lvl>
    <w:lvl w:ilvl="6" w:tplc="04090001" w:tentative="1">
      <w:start w:val="1"/>
      <w:numFmt w:val="bullet"/>
      <w:lvlText w:val=""/>
      <w:legacy w:legacy="1" w:legacySpace="0" w:legacyIndent="360"/>
      <w:lvlJc w:val="left"/>
      <w:pPr>
        <w:tabs>
          <w:tab w:val="num" w:pos="4770"/>
        </w:tabs>
        <w:ind w:left="4770" w:hanging="360"/>
      </w:pPr>
      <w:rPr>
        <w:rFonts w:ascii="Symbol" w:hAnsi="Symbol" w:hint="default"/>
      </w:rPr>
    </w:lvl>
    <w:lvl w:ilvl="7" w:tplc="04090003" w:tentative="1">
      <w:start w:val="1"/>
      <w:numFmt w:val="bullet"/>
      <w:lvlText w:val="o"/>
      <w:legacy w:legacy="1" w:legacySpace="0" w:legacyIndent="360"/>
      <w:lvlJc w:val="left"/>
      <w:pPr>
        <w:tabs>
          <w:tab w:val="num" w:pos="5490"/>
        </w:tabs>
        <w:ind w:left="5490" w:hanging="360"/>
      </w:pPr>
      <w:rPr>
        <w:rFonts w:ascii="Courier New" w:hAnsi="Courier New" w:cs="Courier New" w:hint="default"/>
      </w:rPr>
    </w:lvl>
    <w:lvl w:ilvl="8" w:tplc="04090005" w:tentative="1">
      <w:start w:val="1"/>
      <w:numFmt w:val="bullet"/>
      <w:lvlText w:val=""/>
      <w:legacy w:legacy="1" w:legacySpace="0" w:legacyIndent="360"/>
      <w:lvlJc w:val="left"/>
      <w:pPr>
        <w:tabs>
          <w:tab w:val="num" w:pos="6210"/>
        </w:tabs>
        <w:ind w:left="6210" w:hanging="360"/>
      </w:pPr>
      <w:rPr>
        <w:rFonts w:ascii="Wingdings" w:hAnsi="Wingdings" w:hint="default"/>
      </w:rPr>
    </w:lvl>
  </w:abstractNum>
  <w:abstractNum w:abstractNumId="3" w15:restartNumberingAfterBreak="0">
    <w:nsid w:val="17A137AD"/>
    <w:multiLevelType w:val="hybridMultilevel"/>
    <w:tmpl w:val="702A8F78"/>
    <w:lvl w:ilvl="0" w:tplc="00000001">
      <w:start w:val="1"/>
      <w:numFmt w:val="bullet"/>
      <w:lvlText w:val=""/>
      <w:legacy w:legacy="1" w:legacySpace="0" w:legacyIndent="360"/>
      <w:lvlJc w:val="left"/>
      <w:pPr>
        <w:ind w:left="720" w:hanging="360"/>
      </w:pPr>
      <w:rPr>
        <w:rFonts w:ascii="Wingdings" w:hAnsi="Wingdings" w:hint="default"/>
      </w:rPr>
    </w:lvl>
    <w:lvl w:ilvl="1" w:tplc="04090003" w:tentative="1">
      <w:start w:val="1"/>
      <w:numFmt w:val="bullet"/>
      <w:lvlText w:val="o"/>
      <w:legacy w:legacy="1" w:legacySpace="0" w:legacyIndent="360"/>
      <w:lvlJc w:val="left"/>
      <w:pPr>
        <w:ind w:left="1440" w:hanging="360"/>
      </w:pPr>
      <w:rPr>
        <w:rFonts w:ascii="Courier New" w:hAnsi="Courier New" w:cs="Courier New" w:hint="default"/>
      </w:rPr>
    </w:lvl>
    <w:lvl w:ilvl="2" w:tplc="04090005" w:tentative="1">
      <w:start w:val="1"/>
      <w:numFmt w:val="bullet"/>
      <w:lvlText w:val=""/>
      <w:legacy w:legacy="1" w:legacySpace="0" w:legacyIndent="360"/>
      <w:lvlJc w:val="left"/>
      <w:pPr>
        <w:ind w:left="2160" w:hanging="360"/>
      </w:pPr>
      <w:rPr>
        <w:rFonts w:ascii="Wingdings" w:hAnsi="Wingdings" w:hint="default"/>
      </w:rPr>
    </w:lvl>
    <w:lvl w:ilvl="3" w:tplc="04090001" w:tentative="1">
      <w:start w:val="1"/>
      <w:numFmt w:val="bullet"/>
      <w:lvlText w:val=""/>
      <w:legacy w:legacy="1" w:legacySpace="0" w:legacyIndent="360"/>
      <w:lvlJc w:val="left"/>
      <w:pPr>
        <w:ind w:left="2880" w:hanging="360"/>
      </w:pPr>
      <w:rPr>
        <w:rFonts w:ascii="Symbol" w:hAnsi="Symbol" w:hint="default"/>
      </w:rPr>
    </w:lvl>
    <w:lvl w:ilvl="4" w:tplc="04090003" w:tentative="1">
      <w:start w:val="1"/>
      <w:numFmt w:val="bullet"/>
      <w:lvlText w:val="o"/>
      <w:legacy w:legacy="1" w:legacySpace="0" w:legacyIndent="360"/>
      <w:lvlJc w:val="left"/>
      <w:pPr>
        <w:ind w:left="3600" w:hanging="360"/>
      </w:pPr>
      <w:rPr>
        <w:rFonts w:ascii="Courier New" w:hAnsi="Courier New" w:cs="Courier New" w:hint="default"/>
      </w:rPr>
    </w:lvl>
    <w:lvl w:ilvl="5" w:tplc="04090005" w:tentative="1">
      <w:start w:val="1"/>
      <w:numFmt w:val="bullet"/>
      <w:lvlText w:val=""/>
      <w:legacy w:legacy="1" w:legacySpace="0" w:legacyIndent="360"/>
      <w:lvlJc w:val="left"/>
      <w:pPr>
        <w:ind w:left="4320" w:hanging="360"/>
      </w:pPr>
      <w:rPr>
        <w:rFonts w:ascii="Wingdings" w:hAnsi="Wingdings" w:hint="default"/>
      </w:rPr>
    </w:lvl>
    <w:lvl w:ilvl="6" w:tplc="04090001" w:tentative="1">
      <w:start w:val="1"/>
      <w:numFmt w:val="bullet"/>
      <w:lvlText w:val=""/>
      <w:legacy w:legacy="1" w:legacySpace="0" w:legacyIndent="360"/>
      <w:lvlJc w:val="left"/>
      <w:pPr>
        <w:ind w:left="5040" w:hanging="360"/>
      </w:pPr>
      <w:rPr>
        <w:rFonts w:ascii="Symbol" w:hAnsi="Symbol" w:hint="default"/>
      </w:rPr>
    </w:lvl>
    <w:lvl w:ilvl="7" w:tplc="04090003" w:tentative="1">
      <w:start w:val="1"/>
      <w:numFmt w:val="bullet"/>
      <w:lvlText w:val="o"/>
      <w:legacy w:legacy="1" w:legacySpace="0" w:legacyIndent="360"/>
      <w:lvlJc w:val="left"/>
      <w:pPr>
        <w:ind w:left="5760" w:hanging="360"/>
      </w:pPr>
      <w:rPr>
        <w:rFonts w:ascii="Courier New" w:hAnsi="Courier New" w:cs="Courier New" w:hint="default"/>
      </w:rPr>
    </w:lvl>
    <w:lvl w:ilvl="8" w:tplc="04090005" w:tentative="1">
      <w:start w:val="1"/>
      <w:numFmt w:val="bullet"/>
      <w:lvlText w:val=""/>
      <w:legacy w:legacy="1" w:legacySpace="0" w:legacyIndent="360"/>
      <w:lvlJc w:val="left"/>
      <w:pPr>
        <w:ind w:left="6480" w:hanging="360"/>
      </w:pPr>
      <w:rPr>
        <w:rFonts w:ascii="Wingdings" w:hAnsi="Wingdings" w:hint="default"/>
      </w:rPr>
    </w:lvl>
  </w:abstractNum>
  <w:abstractNum w:abstractNumId="4" w15:restartNumberingAfterBreak="0">
    <w:nsid w:val="32233037"/>
    <w:multiLevelType w:val="hybridMultilevel"/>
    <w:tmpl w:val="98B8732A"/>
    <w:name w:val="WW8Num12"/>
    <w:lvl w:ilvl="0" w:tplc="00000001">
      <w:start w:val="1"/>
      <w:numFmt w:val="bullet"/>
      <w:lvlText w:val=""/>
      <w:legacy w:legacy="1" w:legacySpace="0" w:legacyIndent="360"/>
      <w:lvlJc w:val="left"/>
      <w:pPr>
        <w:tabs>
          <w:tab w:val="num" w:pos="360"/>
        </w:tabs>
        <w:ind w:left="360" w:hanging="360"/>
      </w:pPr>
      <w:rPr>
        <w:rFonts w:ascii="Wingdings" w:hAnsi="Wingdings" w:hint="default"/>
      </w:rPr>
    </w:lvl>
    <w:lvl w:ilvl="1" w:tplc="04090003" w:tentative="1">
      <w:start w:val="1"/>
      <w:numFmt w:val="bullet"/>
      <w:lvlText w:val="o"/>
      <w:legacy w:legacy="1" w:legacySpace="0" w:legacyIndent="360"/>
      <w:lvlJc w:val="left"/>
      <w:pPr>
        <w:tabs>
          <w:tab w:val="num" w:pos="1155"/>
        </w:tabs>
        <w:ind w:left="1155" w:hanging="360"/>
      </w:pPr>
      <w:rPr>
        <w:rFonts w:ascii="Courier New" w:hAnsi="Courier New" w:cs="Courier New" w:hint="default"/>
      </w:rPr>
    </w:lvl>
    <w:lvl w:ilvl="2" w:tplc="04090005" w:tentative="1">
      <w:start w:val="1"/>
      <w:numFmt w:val="bullet"/>
      <w:lvlText w:val=""/>
      <w:legacy w:legacy="1" w:legacySpace="0" w:legacyIndent="360"/>
      <w:lvlJc w:val="left"/>
      <w:pPr>
        <w:tabs>
          <w:tab w:val="num" w:pos="1875"/>
        </w:tabs>
        <w:ind w:left="1875" w:hanging="360"/>
      </w:pPr>
      <w:rPr>
        <w:rFonts w:ascii="Wingdings" w:hAnsi="Wingdings" w:hint="default"/>
      </w:rPr>
    </w:lvl>
    <w:lvl w:ilvl="3" w:tplc="04090001" w:tentative="1">
      <w:start w:val="1"/>
      <w:numFmt w:val="bullet"/>
      <w:lvlText w:val=""/>
      <w:legacy w:legacy="1" w:legacySpace="0" w:legacyIndent="360"/>
      <w:lvlJc w:val="left"/>
      <w:pPr>
        <w:tabs>
          <w:tab w:val="num" w:pos="2595"/>
        </w:tabs>
        <w:ind w:left="2595" w:hanging="360"/>
      </w:pPr>
      <w:rPr>
        <w:rFonts w:ascii="Symbol" w:hAnsi="Symbol" w:hint="default"/>
      </w:rPr>
    </w:lvl>
    <w:lvl w:ilvl="4" w:tplc="04090003" w:tentative="1">
      <w:start w:val="1"/>
      <w:numFmt w:val="bullet"/>
      <w:lvlText w:val="o"/>
      <w:legacy w:legacy="1" w:legacySpace="0" w:legacyIndent="360"/>
      <w:lvlJc w:val="left"/>
      <w:pPr>
        <w:tabs>
          <w:tab w:val="num" w:pos="3315"/>
        </w:tabs>
        <w:ind w:left="3315" w:hanging="360"/>
      </w:pPr>
      <w:rPr>
        <w:rFonts w:ascii="Courier New" w:hAnsi="Courier New" w:cs="Courier New" w:hint="default"/>
      </w:rPr>
    </w:lvl>
    <w:lvl w:ilvl="5" w:tplc="04090005" w:tentative="1">
      <w:start w:val="1"/>
      <w:numFmt w:val="bullet"/>
      <w:lvlText w:val=""/>
      <w:legacy w:legacy="1" w:legacySpace="0" w:legacyIndent="360"/>
      <w:lvlJc w:val="left"/>
      <w:pPr>
        <w:tabs>
          <w:tab w:val="num" w:pos="4035"/>
        </w:tabs>
        <w:ind w:left="4035" w:hanging="360"/>
      </w:pPr>
      <w:rPr>
        <w:rFonts w:ascii="Wingdings" w:hAnsi="Wingdings" w:hint="default"/>
      </w:rPr>
    </w:lvl>
    <w:lvl w:ilvl="6" w:tplc="04090001" w:tentative="1">
      <w:start w:val="1"/>
      <w:numFmt w:val="bullet"/>
      <w:lvlText w:val=""/>
      <w:legacy w:legacy="1" w:legacySpace="0" w:legacyIndent="360"/>
      <w:lvlJc w:val="left"/>
      <w:pPr>
        <w:tabs>
          <w:tab w:val="num" w:pos="4755"/>
        </w:tabs>
        <w:ind w:left="4755" w:hanging="360"/>
      </w:pPr>
      <w:rPr>
        <w:rFonts w:ascii="Symbol" w:hAnsi="Symbol" w:hint="default"/>
      </w:rPr>
    </w:lvl>
    <w:lvl w:ilvl="7" w:tplc="04090003" w:tentative="1">
      <w:start w:val="1"/>
      <w:numFmt w:val="bullet"/>
      <w:lvlText w:val="o"/>
      <w:legacy w:legacy="1" w:legacySpace="0" w:legacyIndent="360"/>
      <w:lvlJc w:val="left"/>
      <w:pPr>
        <w:tabs>
          <w:tab w:val="num" w:pos="5475"/>
        </w:tabs>
        <w:ind w:left="5475" w:hanging="360"/>
      </w:pPr>
      <w:rPr>
        <w:rFonts w:ascii="Courier New" w:hAnsi="Courier New" w:cs="Courier New" w:hint="default"/>
      </w:rPr>
    </w:lvl>
    <w:lvl w:ilvl="8" w:tplc="04090005" w:tentative="1">
      <w:start w:val="1"/>
      <w:numFmt w:val="bullet"/>
      <w:lvlText w:val=""/>
      <w:legacy w:legacy="1" w:legacySpace="0" w:legacyIndent="360"/>
      <w:lvlJc w:val="left"/>
      <w:pPr>
        <w:tabs>
          <w:tab w:val="num" w:pos="6195"/>
        </w:tabs>
        <w:ind w:left="6195" w:hanging="360"/>
      </w:pPr>
      <w:rPr>
        <w:rFonts w:ascii="Wingdings" w:hAnsi="Wingdings" w:hint="default"/>
      </w:rPr>
    </w:lvl>
  </w:abstractNum>
  <w:abstractNum w:abstractNumId="5" w15:restartNumberingAfterBreak="0">
    <w:nsid w:val="57854697"/>
    <w:multiLevelType w:val="hybridMultilevel"/>
    <w:tmpl w:val="559CCECE"/>
    <w:lvl w:ilvl="0" w:tplc="04090001">
      <w:start w:val="1"/>
      <w:numFmt w:val="bullet"/>
      <w:lvlText w:val=""/>
      <w:legacy w:legacy="1" w:legacySpace="0" w:legacyIndent="360"/>
      <w:lvlJc w:val="left"/>
      <w:pPr>
        <w:tabs>
          <w:tab w:val="num" w:pos="720"/>
        </w:tabs>
        <w:ind w:left="720" w:hanging="360"/>
      </w:pPr>
      <w:rPr>
        <w:rFonts w:ascii="Symbol" w:hAnsi="Symbol" w:hint="default"/>
      </w:rPr>
    </w:lvl>
    <w:lvl w:ilvl="1" w:tplc="04090003" w:tentative="1">
      <w:start w:val="1"/>
      <w:numFmt w:val="bullet"/>
      <w:lvlText w:val="o"/>
      <w:legacy w:legacy="1" w:legacySpace="0" w:legacyIndent="360"/>
      <w:lvlJc w:val="left"/>
      <w:pPr>
        <w:ind w:left="1440" w:hanging="360"/>
      </w:pPr>
      <w:rPr>
        <w:rFonts w:ascii="Courier New" w:hAnsi="Courier New" w:cs="Courier New" w:hint="default"/>
      </w:rPr>
    </w:lvl>
    <w:lvl w:ilvl="2" w:tplc="04090005" w:tentative="1">
      <w:start w:val="1"/>
      <w:numFmt w:val="bullet"/>
      <w:lvlText w:val=""/>
      <w:legacy w:legacy="1" w:legacySpace="0" w:legacyIndent="360"/>
      <w:lvlJc w:val="left"/>
      <w:pPr>
        <w:ind w:left="2160" w:hanging="360"/>
      </w:pPr>
      <w:rPr>
        <w:rFonts w:ascii="Wingdings" w:hAnsi="Wingdings" w:hint="default"/>
      </w:rPr>
    </w:lvl>
    <w:lvl w:ilvl="3" w:tplc="04090001" w:tentative="1">
      <w:start w:val="1"/>
      <w:numFmt w:val="bullet"/>
      <w:lvlText w:val=""/>
      <w:legacy w:legacy="1" w:legacySpace="0" w:legacyIndent="360"/>
      <w:lvlJc w:val="left"/>
      <w:pPr>
        <w:ind w:left="2880" w:hanging="360"/>
      </w:pPr>
      <w:rPr>
        <w:rFonts w:ascii="Symbol" w:hAnsi="Symbol" w:hint="default"/>
      </w:rPr>
    </w:lvl>
    <w:lvl w:ilvl="4" w:tplc="04090003" w:tentative="1">
      <w:start w:val="1"/>
      <w:numFmt w:val="bullet"/>
      <w:lvlText w:val="o"/>
      <w:legacy w:legacy="1" w:legacySpace="0" w:legacyIndent="360"/>
      <w:lvlJc w:val="left"/>
      <w:pPr>
        <w:ind w:left="3600" w:hanging="360"/>
      </w:pPr>
      <w:rPr>
        <w:rFonts w:ascii="Courier New" w:hAnsi="Courier New" w:cs="Courier New" w:hint="default"/>
      </w:rPr>
    </w:lvl>
    <w:lvl w:ilvl="5" w:tplc="04090005" w:tentative="1">
      <w:start w:val="1"/>
      <w:numFmt w:val="bullet"/>
      <w:lvlText w:val=""/>
      <w:legacy w:legacy="1" w:legacySpace="0" w:legacyIndent="360"/>
      <w:lvlJc w:val="left"/>
      <w:pPr>
        <w:ind w:left="4320" w:hanging="360"/>
      </w:pPr>
      <w:rPr>
        <w:rFonts w:ascii="Wingdings" w:hAnsi="Wingdings" w:hint="default"/>
      </w:rPr>
    </w:lvl>
    <w:lvl w:ilvl="6" w:tplc="04090001" w:tentative="1">
      <w:start w:val="1"/>
      <w:numFmt w:val="bullet"/>
      <w:lvlText w:val=""/>
      <w:legacy w:legacy="1" w:legacySpace="0" w:legacyIndent="360"/>
      <w:lvlJc w:val="left"/>
      <w:pPr>
        <w:ind w:left="5040" w:hanging="360"/>
      </w:pPr>
      <w:rPr>
        <w:rFonts w:ascii="Symbol" w:hAnsi="Symbol" w:hint="default"/>
      </w:rPr>
    </w:lvl>
    <w:lvl w:ilvl="7" w:tplc="04090003" w:tentative="1">
      <w:start w:val="1"/>
      <w:numFmt w:val="bullet"/>
      <w:lvlText w:val="o"/>
      <w:legacy w:legacy="1" w:legacySpace="0" w:legacyIndent="360"/>
      <w:lvlJc w:val="left"/>
      <w:pPr>
        <w:ind w:left="5760" w:hanging="360"/>
      </w:pPr>
      <w:rPr>
        <w:rFonts w:ascii="Courier New" w:hAnsi="Courier New" w:cs="Courier New" w:hint="default"/>
      </w:rPr>
    </w:lvl>
    <w:lvl w:ilvl="8" w:tplc="04090005" w:tentative="1">
      <w:start w:val="1"/>
      <w:numFmt w:val="bullet"/>
      <w:lvlText w:val=""/>
      <w:legacy w:legacy="1" w:legacySpace="0" w:legacyIndent="360"/>
      <w:lvlJc w:val="left"/>
      <w:pPr>
        <w:ind w:left="6480" w:hanging="360"/>
      </w:pPr>
      <w:rPr>
        <w:rFonts w:ascii="Wingdings" w:hAnsi="Wingdings" w:hint="default"/>
      </w:rPr>
    </w:lvl>
  </w:abstractNum>
  <w:num w:numId="1" w16cid:durableId="10420743">
    <w:abstractNumId w:val="0"/>
  </w:num>
  <w:num w:numId="2" w16cid:durableId="1140464708">
    <w:abstractNumId w:val="4"/>
  </w:num>
  <w:num w:numId="3" w16cid:durableId="1888297536">
    <w:abstractNumId w:val="2"/>
  </w:num>
  <w:num w:numId="4" w16cid:durableId="390005685">
    <w:abstractNumId w:val="5"/>
  </w:num>
  <w:num w:numId="5" w16cid:durableId="1645742162">
    <w:abstractNumId w:val="3"/>
  </w:num>
  <w:num w:numId="6" w16cid:durableId="727873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6B"/>
    <w:rsid w:val="00317208"/>
    <w:rsid w:val="00617A8C"/>
    <w:rsid w:val="006347DD"/>
    <w:rsid w:val="00897366"/>
    <w:rsid w:val="008A66F9"/>
    <w:rsid w:val="00926CD2"/>
    <w:rsid w:val="009903C9"/>
    <w:rsid w:val="009C5A06"/>
    <w:rsid w:val="00B45A9F"/>
    <w:rsid w:val="00BA5B6B"/>
    <w:rsid w:val="00BC26A9"/>
    <w:rsid w:val="00BD12A0"/>
    <w:rsid w:val="00C261A6"/>
    <w:rsid w:val="00D50CA7"/>
    <w:rsid w:val="00E00491"/>
    <w:rsid w:val="00F07746"/>
    <w:rsid w:val="00FA7F55"/>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3254C"/>
  <w15:docId w15:val="{4B91081E-7550-EF4D-8C81-2F5708A8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Batang" w:hAnsi="Arial"/>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itutionChar">
    <w:name w:val="Institution Char"/>
    <w:rPr>
      <w:rFonts w:ascii="Arial" w:eastAsia="Batang" w:hAnsi="Arial"/>
      <w:b/>
      <w:lang w:val="en-GB" w:eastAsia="ar-SA" w:bidi="ar-SA"/>
    </w:rPr>
  </w:style>
  <w:style w:type="character" w:customStyle="1" w:styleId="HeaderChar">
    <w:name w:val="Header Char"/>
    <w:rPr>
      <w:rFonts w:ascii="Arial" w:eastAsia="Batang" w:hAnsi="Arial"/>
      <w:lang w:val="en-GB" w:eastAsia="ar-SA" w:bidi="ar-SA"/>
    </w:rPr>
  </w:style>
  <w:style w:type="paragraph" w:styleId="BodyText">
    <w:name w:val="Body Text"/>
    <w:basedOn w:val="Normal"/>
    <w:pPr>
      <w:spacing w:after="120"/>
    </w:pPr>
  </w:style>
  <w:style w:type="paragraph" w:styleId="Title">
    <w:name w:val="Title"/>
    <w:basedOn w:val="Normal"/>
    <w:next w:val="Subtitle"/>
    <w:uiPriority w:val="10"/>
    <w:qFormat/>
    <w:pPr>
      <w:jc w:val="center"/>
    </w:pPr>
    <w:rPr>
      <w:rFonts w:ascii="Cooper Black" w:eastAsia="Times New Roman" w:hAnsi="Cooper Black"/>
      <w:b/>
      <w:bCs/>
      <w:sz w:val="36"/>
      <w:szCs w:val="24"/>
      <w:u w:val="single"/>
      <w:lang w:val="en-US"/>
    </w:rPr>
  </w:style>
  <w:style w:type="paragraph" w:styleId="Subtitle">
    <w:name w:val="Subtitle"/>
    <w:basedOn w:val="Normal"/>
    <w:uiPriority w:val="11"/>
    <w:qFormat/>
    <w:pPr>
      <w:spacing w:after="60"/>
      <w:jc w:val="center"/>
      <w:outlineLvl w:val="1"/>
    </w:pPr>
    <w:rPr>
      <w:rFonts w:cs="Arial"/>
      <w:sz w:val="24"/>
      <w:szCs w:val="24"/>
    </w:rPr>
  </w:style>
  <w:style w:type="paragraph" w:customStyle="1" w:styleId="Objective">
    <w:name w:val="Objective"/>
    <w:basedOn w:val="Normal"/>
    <w:next w:val="BodyText"/>
    <w:pPr>
      <w:spacing w:before="240" w:after="220" w:line="220" w:lineRule="atLeast"/>
    </w:pPr>
  </w:style>
  <w:style w:type="paragraph" w:customStyle="1" w:styleId="Achievement">
    <w:name w:val="Achievement"/>
    <w:basedOn w:val="BodyText"/>
    <w:pPr>
      <w:numPr>
        <w:numId w:val="1"/>
      </w:numPr>
      <w:spacing w:after="60" w:line="220" w:lineRule="atLeast"/>
      <w:ind w:left="-150" w:firstLine="0"/>
      <w:jc w:val="both"/>
    </w:pPr>
    <w:rPr>
      <w:spacing w:val="-5"/>
    </w:rPr>
  </w:style>
  <w:style w:type="paragraph" w:customStyle="1" w:styleId="Institution">
    <w:name w:val="Institution"/>
    <w:basedOn w:val="Normal"/>
    <w:next w:val="Achievement"/>
    <w:pPr>
      <w:tabs>
        <w:tab w:val="left" w:pos="2160"/>
        <w:tab w:val="right" w:pos="6540"/>
      </w:tabs>
      <w:spacing w:before="240" w:after="60" w:line="220" w:lineRule="atLeast"/>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Ndungu Karanja</dc:title>
  <dc:subject/>
  <dc:creator>egyptian hak</dc:creator>
  <cp:keywords/>
  <dc:description/>
  <cp:lastModifiedBy>githuajaymo@gmail.com</cp:lastModifiedBy>
  <cp:revision>2</cp:revision>
  <cp:lastPrinted>2018-10-24T12:44:00Z</cp:lastPrinted>
  <dcterms:created xsi:type="dcterms:W3CDTF">2024-11-22T17:27:00Z</dcterms:created>
  <dcterms:modified xsi:type="dcterms:W3CDTF">2024-11-22T17:27:00Z</dcterms:modified>
  <cp:version>04.2000</cp:version>
</cp:coreProperties>
</file>