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47" w:rsidRDefault="00DE68D3"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4969" behindDoc="0" locked="0" layoutInCell="1" allowOverlap="1" wp14:anchorId="1342EFF5" wp14:editId="09FC3FE2">
                <wp:simplePos x="0" y="0"/>
                <wp:positionH relativeFrom="page">
                  <wp:posOffset>2743200</wp:posOffset>
                </wp:positionH>
                <wp:positionV relativeFrom="margin">
                  <wp:posOffset>66675</wp:posOffset>
                </wp:positionV>
                <wp:extent cx="4876800" cy="93535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9353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9525" cap="flat">
                          <a:noFill/>
                        </a:ln>
                      </wps:spPr>
                      <wps:txbx>
                        <w:txbxContent>
                          <w:p w:rsidR="00646386" w:rsidRDefault="00A7528F">
                            <w:pPr>
                              <w:pStyle w:val="NoSpacing"/>
                              <w:rPr>
                                <w:rFonts w:ascii="Adobe Garamond Pro Bold" w:hAnsi="Adobe Garamond Pro Bold"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dobe Garamond Pro Bold" w:hAnsi="Adobe Garamond Pro Bold" w:cstheme="minorHAnsi"/>
                                <w:b/>
                                <w:sz w:val="52"/>
                                <w:szCs w:val="52"/>
                              </w:rPr>
                              <w:t xml:space="preserve">CHIEF </w:t>
                            </w:r>
                            <w:r w:rsidR="00A62323">
                              <w:rPr>
                                <w:rFonts w:ascii="Adobe Garamond Pro Bold" w:hAnsi="Adobe Garamond Pro Bold" w:cstheme="minorHAnsi"/>
                                <w:b/>
                                <w:sz w:val="52"/>
                                <w:szCs w:val="52"/>
                              </w:rPr>
                              <w:t xml:space="preserve">WARRANT OFFICER </w:t>
                            </w:r>
                          </w:p>
                          <w:p w:rsidR="00646386" w:rsidRDefault="00646386">
                            <w:pPr>
                              <w:pStyle w:val="NoSpacing"/>
                              <w:rPr>
                                <w:rFonts w:ascii="Adobe Garamond Pro Bold" w:hAnsi="Adobe Garamond Pro Bold"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dobe Garamond Pro Bold" w:hAnsi="Adobe Garamond Pro Bold" w:cstheme="minorHAnsi"/>
                                <w:b/>
                                <w:sz w:val="52"/>
                                <w:szCs w:val="52"/>
                              </w:rPr>
                              <w:t>(RETD)</w:t>
                            </w:r>
                          </w:p>
                          <w:p w:rsidR="009C7047" w:rsidRDefault="002D7C2A">
                            <w:pPr>
                              <w:pStyle w:val="NoSpacing"/>
                              <w:rPr>
                                <w:rFonts w:ascii="Adobe Garamond Pro Bold" w:hAnsi="Adobe Garamond Pro Bold"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dobe Garamond Pro Bold" w:hAnsi="Adobe Garamond Pro Bold" w:cstheme="minorHAnsi"/>
                                <w:b/>
                                <w:sz w:val="52"/>
                                <w:szCs w:val="52"/>
                              </w:rPr>
                              <w:t>GHULAM MUJTABA</w:t>
                            </w:r>
                            <w:r w:rsidR="00A62323">
                              <w:rPr>
                                <w:rFonts w:ascii="Adobe Garamond Pro Bold" w:hAnsi="Adobe Garamond Pro Bold" w:cstheme="minorHAnsi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2D7C2A" w:rsidRPr="00646386" w:rsidRDefault="002D7C2A">
                            <w:pPr>
                              <w:pStyle w:val="NoSpacing"/>
                              <w:rPr>
                                <w:rFonts w:ascii="Adobe Garamond Pro Bold" w:hAnsi="Adobe Garamond Pro Bold" w:cstheme="minorHAnsi"/>
                                <w:sz w:val="36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7528F" w:rsidRPr="002D7C2A" w:rsidRDefault="00A7528F">
                            <w:pPr>
                              <w:pStyle w:val="NoSpacing"/>
                              <w:rPr>
                                <w:rFonts w:ascii="Adobe Garamond Pro Bold" w:hAnsi="Adobe Garamond Pro Bold" w:cstheme="minorHAnsi"/>
                                <w:sz w:val="52"/>
                                <w:szCs w:val="52"/>
                              </w:rPr>
                            </w:pPr>
                            <w:r w:rsidRPr="002D7C2A">
                              <w:rPr>
                                <w:rFonts w:ascii="Adobe Garamond Pro Bold" w:hAnsi="Adobe Garamond Pro Bold" w:cstheme="minorHAnsi"/>
                                <w:sz w:val="52"/>
                                <w:szCs w:val="52"/>
                              </w:rPr>
                              <w:t xml:space="preserve">Diploma </w:t>
                            </w:r>
                            <w:r w:rsidR="00A35093" w:rsidRPr="002D7C2A">
                              <w:rPr>
                                <w:rFonts w:ascii="Adobe Garamond Pro Bold" w:hAnsi="Adobe Garamond Pro Bold" w:cstheme="minorHAnsi"/>
                                <w:sz w:val="52"/>
                                <w:szCs w:val="52"/>
                              </w:rPr>
                              <w:t>of</w:t>
                            </w:r>
                            <w:r w:rsidRPr="002D7C2A">
                              <w:rPr>
                                <w:rFonts w:ascii="Adobe Garamond Pro Bold" w:hAnsi="Adobe Garamond Pro Bold" w:cstheme="min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62323" w:rsidRPr="002D7C2A">
                              <w:rPr>
                                <w:rFonts w:ascii="Adobe Garamond Pro Bold" w:hAnsi="Adobe Garamond Pro Bold" w:cstheme="minorHAnsi"/>
                                <w:sz w:val="52"/>
                                <w:szCs w:val="52"/>
                              </w:rPr>
                              <w:t xml:space="preserve">Associate Engineer </w:t>
                            </w:r>
                          </w:p>
                          <w:p w:rsidR="009C7047" w:rsidRDefault="00A7528F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000000" w:themeColor="text1"/>
                                <w:spacing w:val="4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7528F">
                              <w:rPr>
                                <w:rFonts w:ascii="Adobe Garamond Pro Bold" w:hAnsi="Adobe Garamond Pro Bold" w:cstheme="minorHAnsi"/>
                                <w:sz w:val="26"/>
                                <w:szCs w:val="52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40"/>
                                <w:sz w:val="28"/>
                                <w:szCs w:val="28"/>
                              </w:rPr>
                              <w:t>Automobile</w:t>
                            </w:r>
                            <w:r w:rsidR="00A62323">
                              <w:rPr>
                                <w:rFonts w:cstheme="minorHAnsi"/>
                                <w:color w:val="000000" w:themeColor="text1"/>
                                <w:spacing w:val="40"/>
                                <w:sz w:val="28"/>
                                <w:szCs w:val="28"/>
                              </w:rPr>
                              <w:t xml:space="preserve"> and Diesel Technology)</w:t>
                            </w:r>
                          </w:p>
                          <w:p w:rsidR="002D7C2A" w:rsidRDefault="002D7C2A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000000" w:themeColor="text1"/>
                                <w:spacing w:val="4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9C7047" w:rsidRDefault="00A62323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000000" w:themeColor="text1"/>
                                <w:spacing w:val="4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pacing w:val="40"/>
                                <w:sz w:val="26"/>
                                <w:szCs w:val="26"/>
                                <w:u w:val="single"/>
                              </w:rPr>
                              <w:t>SUMMARY</w:t>
                            </w:r>
                          </w:p>
                          <w:p w:rsidR="009C7047" w:rsidRDefault="00A7528F">
                            <w:pPr>
                              <w:tabs>
                                <w:tab w:val="left" w:pos="6642"/>
                              </w:tabs>
                              <w:spacing w:before="240" w:after="240"/>
                              <w:ind w:left="619" w:right="302"/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25</w:t>
                            </w:r>
                            <w:r w:rsidR="00A62323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 years’ experience with Pakistan Air Force as an associate engineer in </w:t>
                            </w:r>
                            <w:r w:rsidR="00A62323" w:rsidRPr="005E1CD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Auto</w:t>
                            </w:r>
                            <w:r w:rsidR="00A62323" w:rsidRPr="005E1CD3">
                              <w:rPr>
                                <w:rStyle w:val="PlaceholderText"/>
                                <w:rFonts w:cs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m</w:t>
                            </w:r>
                            <w:r w:rsidR="00A62323" w:rsidRPr="005E1CD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obile and Diesel Technology</w:t>
                            </w:r>
                            <w:r w:rsidR="00A62323">
                              <w:rPr>
                                <w:rStyle w:val="PlaceholderText"/>
                                <w:rFonts w:cstheme="minorHAnsi"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C7047" w:rsidRDefault="00A62323">
                            <w:pPr>
                              <w:tabs>
                                <w:tab w:val="left" w:pos="6642"/>
                              </w:tabs>
                              <w:spacing w:line="360" w:lineRule="auto"/>
                              <w:ind w:left="619" w:right="302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Expert in repair and maintenance </w:t>
                            </w:r>
                            <w:r w:rsidR="00A7528F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of 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Toyota,</w:t>
                            </w:r>
                            <w:r w:rsidR="00A7528F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 Honda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,</w:t>
                            </w:r>
                            <w:r w:rsidR="00A7528F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Suzuki,</w:t>
                            </w:r>
                            <w:r w:rsidR="00A7528F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 Isuzu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,</w:t>
                            </w:r>
                            <w:r w:rsidR="00A7528F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Hino </w:t>
                            </w:r>
                            <w:r w:rsidR="00A7528F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MAN, Volvo 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ve</w:t>
                            </w:r>
                            <w:r w:rsidR="00A7528F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hicles, Specialist, 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Operational v</w:t>
                            </w:r>
                            <w:r w:rsidR="00A7528F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ehicles, Military vehicles and Light / Heavy Diesel Generators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. Proficient in Managerial, </w:t>
                            </w:r>
                            <w:r w:rsidR="00A35093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Logistics and MT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 Fleet Supervision. </w:t>
                            </w:r>
                          </w:p>
                          <w:p w:rsidR="009C7047" w:rsidRDefault="00A62323" w:rsidP="002D7C2A">
                            <w:pPr>
                              <w:tabs>
                                <w:tab w:val="left" w:pos="6642"/>
                              </w:tabs>
                              <w:spacing w:before="240"/>
                              <w:ind w:right="302"/>
                              <w:rPr>
                                <w:rFonts w:cstheme="minorHAnsi"/>
                                <w:b/>
                                <w:color w:val="000000" w:themeColor="text1"/>
                                <w:spacing w:val="4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pacing w:val="40"/>
                                <w:sz w:val="26"/>
                                <w:szCs w:val="26"/>
                                <w:u w:val="single"/>
                              </w:rPr>
                              <w:t xml:space="preserve">EXPERTISE and SKILLSET </w:t>
                            </w:r>
                          </w:p>
                          <w:p w:rsidR="009C7047" w:rsidRDefault="00A62323" w:rsidP="002D7C2A">
                            <w:pPr>
                              <w:tabs>
                                <w:tab w:val="left" w:pos="6642"/>
                              </w:tabs>
                              <w:ind w:right="302"/>
                              <w:rPr>
                                <w:rFonts w:cstheme="minorHAnsi"/>
                                <w:b/>
                                <w:color w:val="000000" w:themeColor="text1"/>
                                <w:spacing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pacing w:val="40"/>
                              </w:rPr>
                              <w:t xml:space="preserve">Through VOCATIONAL TRAINING </w:t>
                            </w:r>
                          </w:p>
                          <w:tbl>
                            <w:tblPr>
                              <w:tblStyle w:val="TableGrid"/>
                              <w:tblW w:w="7331" w:type="dxa"/>
                              <w:tblInd w:w="137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45"/>
                              <w:gridCol w:w="3686"/>
                            </w:tblGrid>
                            <w:tr w:rsidR="009C7047" w:rsidTr="00A62323">
                              <w:trPr>
                                <w:trHeight w:val="1196"/>
                              </w:trPr>
                              <w:tc>
                                <w:tcPr>
                                  <w:tcW w:w="3645" w:type="dxa"/>
                                  <w:vAlign w:val="center"/>
                                </w:tcPr>
                                <w:p w:rsidR="009C7047" w:rsidRDefault="00A62323" w:rsidP="005E1CD3">
                                  <w:pPr>
                                    <w:spacing w:line="360" w:lineRule="auto"/>
                                    <w:ind w:left="317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1"/>
                                      <w:szCs w:val="21"/>
                                    </w:rPr>
                                    <w:t>Operations Repair &amp; Maintenanc</w:t>
                                  </w:r>
                                  <w:r w:rsidR="005E1CD3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1"/>
                                      <w:szCs w:val="21"/>
                                    </w:rPr>
                                    <w:t>e of Vehicle and Aer</w:t>
                                  </w: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="005E1CD3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1"/>
                                      <w:szCs w:val="21"/>
                                    </w:rPr>
                                    <w:t xml:space="preserve">space Ground Support </w:t>
                                  </w:r>
                                  <w:r w:rsidR="005E1CD3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1"/>
                                      <w:szCs w:val="21"/>
                                    </w:rPr>
                                    <w:t>Equipment’s</w:t>
                                  </w: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:rsidR="009C7047" w:rsidRDefault="005E1CD3">
                                  <w:pPr>
                                    <w:spacing w:line="360" w:lineRule="auto"/>
                                    <w:ind w:left="317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Sk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ill </w:t>
                                  </w: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En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hancement </w:t>
                                  </w: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Pr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ogram Supervisors &amp; </w:t>
                                  </w: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Management Course</w:t>
                                  </w:r>
                                </w:p>
                              </w:tc>
                            </w:tr>
                            <w:tr w:rsidR="009C7047" w:rsidTr="00A62323">
                              <w:trPr>
                                <w:trHeight w:val="1290"/>
                              </w:trPr>
                              <w:tc>
                                <w:tcPr>
                                  <w:tcW w:w="3645" w:type="dxa"/>
                                  <w:vAlign w:val="center"/>
                                </w:tcPr>
                                <w:p w:rsidR="009C7047" w:rsidRDefault="005E1CD3">
                                  <w:pPr>
                                    <w:spacing w:line="360" w:lineRule="auto"/>
                                    <w:ind w:left="317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Quality Assurance (QA) Course for Supervisors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:rsidR="009C7047" w:rsidRDefault="005E1CD3" w:rsidP="005E1CD3">
                                  <w:pPr>
                                    <w:spacing w:line="360" w:lineRule="auto"/>
                                    <w:ind w:left="317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AD EQPT/ MPDR Hydraulic System Field Maintenance Course </w:t>
                                  </w:r>
                                </w:p>
                              </w:tc>
                            </w:tr>
                            <w:tr w:rsidR="009C7047" w:rsidTr="00A62323">
                              <w:trPr>
                                <w:trHeight w:val="898"/>
                              </w:trPr>
                              <w:tc>
                                <w:tcPr>
                                  <w:tcW w:w="3645" w:type="dxa"/>
                                  <w:vAlign w:val="center"/>
                                </w:tcPr>
                                <w:p w:rsidR="009C7047" w:rsidRDefault="005E1CD3">
                                  <w:pPr>
                                    <w:spacing w:line="360" w:lineRule="auto"/>
                                    <w:ind w:left="317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Basic Driving Course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:rsidR="009C7047" w:rsidRDefault="005E1CD3">
                                  <w:pPr>
                                    <w:spacing w:line="360" w:lineRule="auto"/>
                                    <w:ind w:left="317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Electronic Fuel Injection System</w:t>
                                  </w:r>
                                </w:p>
                              </w:tc>
                            </w:tr>
                            <w:tr w:rsidR="009C7047" w:rsidTr="00A62323">
                              <w:trPr>
                                <w:trHeight w:val="804"/>
                              </w:trPr>
                              <w:tc>
                                <w:tcPr>
                                  <w:tcW w:w="3645" w:type="dxa"/>
                                  <w:vAlign w:val="center"/>
                                </w:tcPr>
                                <w:p w:rsidR="009C7047" w:rsidRDefault="005E1CD3">
                                  <w:pPr>
                                    <w:spacing w:line="360" w:lineRule="auto"/>
                                    <w:ind w:left="317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Balloon Barrage System Course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:rsidR="009C7047" w:rsidRDefault="009C7047">
                                  <w:pPr>
                                    <w:spacing w:line="360" w:lineRule="auto"/>
                                    <w:ind w:left="317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7047" w:rsidRDefault="009C7047">
                            <w:pPr>
                              <w:tabs>
                                <w:tab w:val="left" w:pos="6642"/>
                              </w:tabs>
                              <w:ind w:left="270" w:right="302"/>
                              <w:rPr>
                                <w:rFonts w:cstheme="minorHAnsi"/>
                                <w:b/>
                                <w:color w:val="000000" w:themeColor="text1"/>
                                <w:spacing w:val="40"/>
                              </w:rPr>
                            </w:pPr>
                          </w:p>
                          <w:p w:rsidR="009C7047" w:rsidRPr="005E1CD3" w:rsidRDefault="00A62323" w:rsidP="00A13F0B">
                            <w:pPr>
                              <w:tabs>
                                <w:tab w:val="left" w:pos="6642"/>
                              </w:tabs>
                              <w:ind w:right="302"/>
                              <w:rPr>
                                <w:rFonts w:cstheme="minorHAnsi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pacing w:val="40"/>
                              </w:rPr>
                              <w:t>Through SUPERVISORY TRAINING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7387" w:type="dxa"/>
                              <w:tblInd w:w="85" w:type="dxa"/>
                              <w:tblBorders>
                                <w:top w:val="single" w:sz="4" w:space="0" w:color="AEAAAA"/>
                                <w:left w:val="single" w:sz="4" w:space="0" w:color="AEAAAA"/>
                                <w:bottom w:val="single" w:sz="4" w:space="0" w:color="AEAAAA"/>
                                <w:right w:val="single" w:sz="4" w:space="0" w:color="AEAAAA"/>
                                <w:insideH w:val="single" w:sz="4" w:space="0" w:color="AEAAAA"/>
                                <w:insideV w:val="single" w:sz="4" w:space="0" w:color="AEAAA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87"/>
                              <w:gridCol w:w="3700"/>
                            </w:tblGrid>
                            <w:tr w:rsidR="005E1CD3" w:rsidTr="005E1CD3">
                              <w:trPr>
                                <w:cantSplit/>
                                <w:trHeight w:val="802"/>
                              </w:trPr>
                              <w:tc>
                                <w:tcPr>
                                  <w:tcW w:w="3687" w:type="dxa"/>
                                  <w:shd w:val="clear" w:color="000000" w:fill="auto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E1CD3" w:rsidRDefault="005E1CD3" w:rsidP="005E1C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PlaceholderText"/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1"/>
                                      <w:szCs w:val="21"/>
                                    </w:rPr>
                                    <w:t>Senior Non-Commissioned Officer Disciplinary Course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  <w:shd w:val="clear" w:color="000000" w:fill="auto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E1CD3" w:rsidRDefault="005E1CD3" w:rsidP="005E1C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PlaceholderText"/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1"/>
                                      <w:szCs w:val="21"/>
                                    </w:rPr>
                                    <w:t xml:space="preserve">Management and administration </w:t>
                                  </w:r>
                                </w:p>
                              </w:tc>
                            </w:tr>
                            <w:tr w:rsidR="005E1CD3" w:rsidTr="005E1CD3">
                              <w:trPr>
                                <w:cantSplit/>
                                <w:trHeight w:val="802"/>
                              </w:trPr>
                              <w:tc>
                                <w:tcPr>
                                  <w:tcW w:w="3687" w:type="dxa"/>
                                  <w:shd w:val="clear" w:color="000000" w:fill="auto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E1CD3" w:rsidRDefault="005E1CD3" w:rsidP="005E1C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PlaceholderText"/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Military Leadership &amp; Command Course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  <w:shd w:val="clear" w:color="000000" w:fill="auto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E1CD3" w:rsidRDefault="005E1CD3" w:rsidP="005E1C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PlaceholderText"/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7047" w:rsidRDefault="009C704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2E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5.25pt;width:384pt;height:736.5pt;z-index:25162496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" stroked="f">
                <v:path arrowok="t"/>
                <v:textbox>
                  <w:txbxContent>
                    <w:p w:rsidR="00646386" w:rsidRDefault="00A7528F">
                      <w:pPr>
                        <w:pStyle w:val="NoSpacing"/>
                        <w:rPr>
                          <w:rFonts w:ascii="Adobe Garamond Pro Bold" w:hAnsi="Adobe Garamond Pro Bold"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dobe Garamond Pro Bold" w:hAnsi="Adobe Garamond Pro Bold" w:cstheme="minorHAnsi"/>
                          <w:b/>
                          <w:sz w:val="52"/>
                          <w:szCs w:val="52"/>
                        </w:rPr>
                        <w:t xml:space="preserve">CHIEF </w:t>
                      </w:r>
                      <w:r w:rsidR="00A62323">
                        <w:rPr>
                          <w:rFonts w:ascii="Adobe Garamond Pro Bold" w:hAnsi="Adobe Garamond Pro Bold" w:cstheme="minorHAnsi"/>
                          <w:b/>
                          <w:sz w:val="52"/>
                          <w:szCs w:val="52"/>
                        </w:rPr>
                        <w:t xml:space="preserve">WARRANT OFFICER </w:t>
                      </w:r>
                    </w:p>
                    <w:p w:rsidR="00646386" w:rsidRDefault="00646386">
                      <w:pPr>
                        <w:pStyle w:val="NoSpacing"/>
                        <w:rPr>
                          <w:rFonts w:ascii="Adobe Garamond Pro Bold" w:hAnsi="Adobe Garamond Pro Bold"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dobe Garamond Pro Bold" w:hAnsi="Adobe Garamond Pro Bold" w:cstheme="minorHAnsi"/>
                          <w:b/>
                          <w:sz w:val="52"/>
                          <w:szCs w:val="52"/>
                        </w:rPr>
                        <w:t>(RETD)</w:t>
                      </w:r>
                    </w:p>
                    <w:p w:rsidR="009C7047" w:rsidRDefault="002D7C2A">
                      <w:pPr>
                        <w:pStyle w:val="NoSpacing"/>
                        <w:rPr>
                          <w:rFonts w:ascii="Adobe Garamond Pro Bold" w:hAnsi="Adobe Garamond Pro Bold"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dobe Garamond Pro Bold" w:hAnsi="Adobe Garamond Pro Bold" w:cstheme="minorHAnsi"/>
                          <w:b/>
                          <w:sz w:val="52"/>
                          <w:szCs w:val="52"/>
                        </w:rPr>
                        <w:t>GHULAM MUJTABA</w:t>
                      </w:r>
                      <w:r w:rsidR="00A62323">
                        <w:rPr>
                          <w:rFonts w:ascii="Adobe Garamond Pro Bold" w:hAnsi="Adobe Garamond Pro Bold" w:cstheme="minorHAnsi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:rsidR="002D7C2A" w:rsidRPr="00646386" w:rsidRDefault="002D7C2A">
                      <w:pPr>
                        <w:pStyle w:val="NoSpacing"/>
                        <w:rPr>
                          <w:rFonts w:ascii="Adobe Garamond Pro Bold" w:hAnsi="Adobe Garamond Pro Bold" w:cstheme="minorHAnsi"/>
                          <w:sz w:val="36"/>
                          <w:szCs w:val="52"/>
                        </w:rPr>
                      </w:pPr>
                      <w:bookmarkStart w:id="1" w:name="_GoBack"/>
                      <w:bookmarkEnd w:id="1"/>
                    </w:p>
                    <w:p w:rsidR="00A7528F" w:rsidRPr="002D7C2A" w:rsidRDefault="00A7528F">
                      <w:pPr>
                        <w:pStyle w:val="NoSpacing"/>
                        <w:rPr>
                          <w:rFonts w:ascii="Adobe Garamond Pro Bold" w:hAnsi="Adobe Garamond Pro Bold" w:cstheme="minorHAnsi"/>
                          <w:sz w:val="52"/>
                          <w:szCs w:val="52"/>
                        </w:rPr>
                      </w:pPr>
                      <w:r w:rsidRPr="002D7C2A">
                        <w:rPr>
                          <w:rFonts w:ascii="Adobe Garamond Pro Bold" w:hAnsi="Adobe Garamond Pro Bold" w:cstheme="minorHAnsi"/>
                          <w:sz w:val="52"/>
                          <w:szCs w:val="52"/>
                        </w:rPr>
                        <w:t xml:space="preserve">Diploma </w:t>
                      </w:r>
                      <w:r w:rsidR="00A35093" w:rsidRPr="002D7C2A">
                        <w:rPr>
                          <w:rFonts w:ascii="Adobe Garamond Pro Bold" w:hAnsi="Adobe Garamond Pro Bold" w:cstheme="minorHAnsi"/>
                          <w:sz w:val="52"/>
                          <w:szCs w:val="52"/>
                        </w:rPr>
                        <w:t>of</w:t>
                      </w:r>
                      <w:r w:rsidRPr="002D7C2A">
                        <w:rPr>
                          <w:rFonts w:ascii="Adobe Garamond Pro Bold" w:hAnsi="Adobe Garamond Pro Bold" w:cstheme="minorHAnsi"/>
                          <w:sz w:val="52"/>
                          <w:szCs w:val="52"/>
                        </w:rPr>
                        <w:t xml:space="preserve"> </w:t>
                      </w:r>
                      <w:r w:rsidR="00A62323" w:rsidRPr="002D7C2A">
                        <w:rPr>
                          <w:rFonts w:ascii="Adobe Garamond Pro Bold" w:hAnsi="Adobe Garamond Pro Bold" w:cstheme="minorHAnsi"/>
                          <w:sz w:val="52"/>
                          <w:szCs w:val="52"/>
                        </w:rPr>
                        <w:t xml:space="preserve">Associate Engineer </w:t>
                      </w:r>
                    </w:p>
                    <w:p w:rsidR="009C7047" w:rsidRDefault="00A7528F">
                      <w:pPr>
                        <w:pStyle w:val="NoSpacing"/>
                        <w:rPr>
                          <w:rFonts w:cstheme="minorHAnsi"/>
                          <w:b/>
                          <w:color w:val="000000" w:themeColor="text1"/>
                          <w:spacing w:val="40"/>
                          <w:sz w:val="26"/>
                          <w:szCs w:val="26"/>
                          <w:u w:val="single"/>
                        </w:rPr>
                      </w:pPr>
                      <w:r w:rsidRPr="00A7528F">
                        <w:rPr>
                          <w:rFonts w:ascii="Adobe Garamond Pro Bold" w:hAnsi="Adobe Garamond Pro Bold" w:cstheme="minorHAnsi"/>
                          <w:sz w:val="26"/>
                          <w:szCs w:val="52"/>
                        </w:rPr>
                        <w:t>(</w:t>
                      </w:r>
                      <w:r>
                        <w:rPr>
                          <w:rFonts w:cstheme="minorHAnsi"/>
                          <w:color w:val="000000" w:themeColor="text1"/>
                          <w:spacing w:val="40"/>
                          <w:sz w:val="28"/>
                          <w:szCs w:val="28"/>
                        </w:rPr>
                        <w:t>Automobile</w:t>
                      </w:r>
                      <w:r w:rsidR="00A62323">
                        <w:rPr>
                          <w:rFonts w:cstheme="minorHAnsi"/>
                          <w:color w:val="000000" w:themeColor="text1"/>
                          <w:spacing w:val="40"/>
                          <w:sz w:val="28"/>
                          <w:szCs w:val="28"/>
                        </w:rPr>
                        <w:t xml:space="preserve"> and Diesel Technology)</w:t>
                      </w:r>
                    </w:p>
                    <w:p w:rsidR="002D7C2A" w:rsidRDefault="002D7C2A">
                      <w:pPr>
                        <w:pStyle w:val="NoSpacing"/>
                        <w:rPr>
                          <w:rFonts w:cstheme="minorHAnsi"/>
                          <w:b/>
                          <w:color w:val="000000" w:themeColor="text1"/>
                          <w:spacing w:val="40"/>
                          <w:sz w:val="26"/>
                          <w:szCs w:val="26"/>
                          <w:u w:val="single"/>
                        </w:rPr>
                      </w:pPr>
                    </w:p>
                    <w:p w:rsidR="009C7047" w:rsidRDefault="00A62323">
                      <w:pPr>
                        <w:pStyle w:val="NoSpacing"/>
                        <w:rPr>
                          <w:rFonts w:cstheme="minorHAnsi"/>
                          <w:b/>
                          <w:color w:val="000000" w:themeColor="text1"/>
                          <w:spacing w:val="4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pacing w:val="40"/>
                          <w:sz w:val="26"/>
                          <w:szCs w:val="26"/>
                          <w:u w:val="single"/>
                        </w:rPr>
                        <w:t>SUMMARY</w:t>
                      </w:r>
                    </w:p>
                    <w:p w:rsidR="009C7047" w:rsidRDefault="00A7528F">
                      <w:pPr>
                        <w:tabs>
                          <w:tab w:val="left" w:pos="6642"/>
                        </w:tabs>
                        <w:spacing w:before="240" w:after="240"/>
                        <w:ind w:left="619" w:right="302"/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>25</w:t>
                      </w:r>
                      <w:r w:rsidR="00A62323"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 years’ experience with Pakistan Air Force as an associate engineer in </w:t>
                      </w:r>
                      <w:r w:rsidR="00A62323" w:rsidRPr="005E1CD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Auto</w:t>
                      </w:r>
                      <w:r w:rsidR="00A62323" w:rsidRPr="005E1CD3">
                        <w:rPr>
                          <w:rStyle w:val="PlaceholderText"/>
                          <w:rFonts w:cstheme="minorHAnsi"/>
                          <w:b/>
                          <w:color w:val="auto"/>
                          <w:sz w:val="28"/>
                          <w:szCs w:val="28"/>
                        </w:rPr>
                        <w:t>m</w:t>
                      </w:r>
                      <w:r w:rsidR="00A62323" w:rsidRPr="005E1CD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obile and Diesel Technology</w:t>
                      </w:r>
                      <w:r w:rsidR="00A62323">
                        <w:rPr>
                          <w:rStyle w:val="PlaceholderText"/>
                          <w:rFonts w:cstheme="minorHAnsi"/>
                          <w:color w:val="auto"/>
                          <w:sz w:val="28"/>
                          <w:szCs w:val="28"/>
                        </w:rPr>
                        <w:t>.</w:t>
                      </w:r>
                    </w:p>
                    <w:p w:rsidR="009C7047" w:rsidRDefault="00A62323">
                      <w:pPr>
                        <w:tabs>
                          <w:tab w:val="left" w:pos="6642"/>
                        </w:tabs>
                        <w:spacing w:line="360" w:lineRule="auto"/>
                        <w:ind w:left="619" w:right="302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Expert in repair and maintenance </w:t>
                      </w:r>
                      <w:r w:rsidR="00A7528F"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of </w:t>
                      </w:r>
                      <w:r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>Toyota,</w:t>
                      </w:r>
                      <w:r w:rsidR="00A7528F"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 Honda</w:t>
                      </w:r>
                      <w:r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>,</w:t>
                      </w:r>
                      <w:r w:rsidR="00A7528F"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>Suzuki,</w:t>
                      </w:r>
                      <w:r w:rsidR="00A7528F"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 Isuzu</w:t>
                      </w:r>
                      <w:r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>,</w:t>
                      </w:r>
                      <w:r w:rsidR="00A7528F"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Hino </w:t>
                      </w:r>
                      <w:r w:rsidR="00A7528F"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MAN, Volvo </w:t>
                      </w:r>
                      <w:r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>ve</w:t>
                      </w:r>
                      <w:r w:rsidR="00A7528F"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hicles, Specialist, </w:t>
                      </w:r>
                      <w:r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>Operational v</w:t>
                      </w:r>
                      <w:r w:rsidR="00A7528F"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>ehicles, Military vehicles and Light / Heavy Diesel Generators</w:t>
                      </w:r>
                      <w:r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. Proficient in Managerial, </w:t>
                      </w:r>
                      <w:r w:rsidR="00A35093"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>Logistics and MT</w:t>
                      </w:r>
                      <w:r>
                        <w:rPr>
                          <w:rStyle w:val="PlaceholderText"/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 Fleet Supervision. </w:t>
                      </w:r>
                    </w:p>
                    <w:p w:rsidR="009C7047" w:rsidRDefault="00A62323" w:rsidP="002D7C2A">
                      <w:pPr>
                        <w:tabs>
                          <w:tab w:val="left" w:pos="6642"/>
                        </w:tabs>
                        <w:spacing w:before="240"/>
                        <w:ind w:right="302"/>
                        <w:rPr>
                          <w:rFonts w:cstheme="minorHAnsi"/>
                          <w:b/>
                          <w:color w:val="000000" w:themeColor="text1"/>
                          <w:spacing w:val="4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pacing w:val="40"/>
                          <w:sz w:val="26"/>
                          <w:szCs w:val="26"/>
                          <w:u w:val="single"/>
                        </w:rPr>
                        <w:t xml:space="preserve">EXPERTISE and SKILLSET </w:t>
                      </w:r>
                    </w:p>
                    <w:p w:rsidR="009C7047" w:rsidRDefault="00A62323" w:rsidP="002D7C2A">
                      <w:pPr>
                        <w:tabs>
                          <w:tab w:val="left" w:pos="6642"/>
                        </w:tabs>
                        <w:ind w:right="302"/>
                        <w:rPr>
                          <w:rFonts w:cstheme="minorHAnsi"/>
                          <w:b/>
                          <w:color w:val="000000" w:themeColor="text1"/>
                          <w:spacing w:val="4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pacing w:val="40"/>
                        </w:rPr>
                        <w:t xml:space="preserve">Through VOCATIONAL TRAINING </w:t>
                      </w:r>
                    </w:p>
                    <w:tbl>
                      <w:tblPr>
                        <w:tblStyle w:val="TableGrid"/>
                        <w:tblW w:w="7331" w:type="dxa"/>
                        <w:tblInd w:w="137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45"/>
                        <w:gridCol w:w="3686"/>
                      </w:tblGrid>
                      <w:tr w:rsidR="009C7047" w:rsidTr="00A62323">
                        <w:trPr>
                          <w:trHeight w:val="1196"/>
                        </w:trPr>
                        <w:tc>
                          <w:tcPr>
                            <w:tcW w:w="3645" w:type="dxa"/>
                            <w:vAlign w:val="center"/>
                          </w:tcPr>
                          <w:p w:rsidR="009C7047" w:rsidRDefault="00A62323" w:rsidP="005E1CD3">
                            <w:pPr>
                              <w:spacing w:line="360" w:lineRule="auto"/>
                              <w:ind w:left="317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Operations Repair &amp; Maintenanc</w:t>
                            </w:r>
                            <w:r w:rsidR="005E1CD3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e of Vehicle and Aer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o</w:t>
                            </w:r>
                            <w:r w:rsidR="005E1CD3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space Ground Support </w:t>
                            </w:r>
                            <w:r w:rsidR="005E1CD3"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Equipment’s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86" w:type="dxa"/>
                            <w:vAlign w:val="center"/>
                          </w:tcPr>
                          <w:p w:rsidR="009C7047" w:rsidRDefault="005E1CD3">
                            <w:pPr>
                              <w:spacing w:line="360" w:lineRule="auto"/>
                              <w:ind w:left="317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Sk</w:t>
                            </w:r>
                            <w:r>
                              <w:rPr>
                                <w:rFonts w:cstheme="minorHAnsi"/>
                              </w:rPr>
                              <w:t xml:space="preserve">ill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En</w:t>
                            </w:r>
                            <w:r>
                              <w:rPr>
                                <w:rFonts w:cstheme="minorHAnsi"/>
                              </w:rPr>
                              <w:t xml:space="preserve">hancement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Pr</w:t>
                            </w:r>
                            <w:r>
                              <w:rPr>
                                <w:rFonts w:cstheme="minorHAnsi"/>
                              </w:rPr>
                              <w:t xml:space="preserve">ogram Supervisors &amp;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Management Course</w:t>
                            </w:r>
                          </w:p>
                        </w:tc>
                      </w:tr>
                      <w:tr w:rsidR="009C7047" w:rsidTr="00A62323">
                        <w:trPr>
                          <w:trHeight w:val="1290"/>
                        </w:trPr>
                        <w:tc>
                          <w:tcPr>
                            <w:tcW w:w="3645" w:type="dxa"/>
                            <w:vAlign w:val="center"/>
                          </w:tcPr>
                          <w:p w:rsidR="009C7047" w:rsidRDefault="005E1CD3">
                            <w:pPr>
                              <w:spacing w:line="360" w:lineRule="auto"/>
                              <w:ind w:left="317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Quality Assurance (QA) Course for Supervisors</w:t>
                            </w:r>
                          </w:p>
                        </w:tc>
                        <w:tc>
                          <w:tcPr>
                            <w:tcW w:w="3686" w:type="dxa"/>
                            <w:vAlign w:val="center"/>
                          </w:tcPr>
                          <w:p w:rsidR="009C7047" w:rsidRDefault="005E1CD3" w:rsidP="005E1CD3">
                            <w:pPr>
                              <w:spacing w:line="360" w:lineRule="auto"/>
                              <w:ind w:left="317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AD EQPT/ MPDR Hydraulic System Field Maintenance Course </w:t>
                            </w:r>
                          </w:p>
                        </w:tc>
                      </w:tr>
                      <w:tr w:rsidR="009C7047" w:rsidTr="00A62323">
                        <w:trPr>
                          <w:trHeight w:val="898"/>
                        </w:trPr>
                        <w:tc>
                          <w:tcPr>
                            <w:tcW w:w="3645" w:type="dxa"/>
                            <w:vAlign w:val="center"/>
                          </w:tcPr>
                          <w:p w:rsidR="009C7047" w:rsidRDefault="005E1CD3">
                            <w:pPr>
                              <w:spacing w:line="360" w:lineRule="auto"/>
                              <w:ind w:left="317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Basic Driving Course</w:t>
                            </w:r>
                          </w:p>
                        </w:tc>
                        <w:tc>
                          <w:tcPr>
                            <w:tcW w:w="3686" w:type="dxa"/>
                            <w:vAlign w:val="center"/>
                          </w:tcPr>
                          <w:p w:rsidR="009C7047" w:rsidRDefault="005E1CD3">
                            <w:pPr>
                              <w:spacing w:line="360" w:lineRule="auto"/>
                              <w:ind w:left="317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Electronic Fuel Injection System</w:t>
                            </w:r>
                          </w:p>
                        </w:tc>
                      </w:tr>
                      <w:tr w:rsidR="009C7047" w:rsidTr="00A62323">
                        <w:trPr>
                          <w:trHeight w:val="804"/>
                        </w:trPr>
                        <w:tc>
                          <w:tcPr>
                            <w:tcW w:w="3645" w:type="dxa"/>
                            <w:vAlign w:val="center"/>
                          </w:tcPr>
                          <w:p w:rsidR="009C7047" w:rsidRDefault="005E1CD3">
                            <w:pPr>
                              <w:spacing w:line="360" w:lineRule="auto"/>
                              <w:ind w:left="317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Balloon Barrage System Course</w:t>
                            </w:r>
                          </w:p>
                        </w:tc>
                        <w:tc>
                          <w:tcPr>
                            <w:tcW w:w="3686" w:type="dxa"/>
                            <w:vAlign w:val="center"/>
                          </w:tcPr>
                          <w:p w:rsidR="009C7047" w:rsidRDefault="009C7047">
                            <w:pPr>
                              <w:spacing w:line="360" w:lineRule="auto"/>
                              <w:ind w:left="317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9C7047" w:rsidRDefault="009C7047">
                      <w:pPr>
                        <w:tabs>
                          <w:tab w:val="left" w:pos="6642"/>
                        </w:tabs>
                        <w:ind w:left="270" w:right="302"/>
                        <w:rPr>
                          <w:rFonts w:cstheme="minorHAnsi"/>
                          <w:b/>
                          <w:color w:val="000000" w:themeColor="text1"/>
                          <w:spacing w:val="40"/>
                        </w:rPr>
                      </w:pPr>
                    </w:p>
                    <w:p w:rsidR="009C7047" w:rsidRPr="005E1CD3" w:rsidRDefault="00A62323" w:rsidP="00A13F0B">
                      <w:pPr>
                        <w:tabs>
                          <w:tab w:val="left" w:pos="6642"/>
                        </w:tabs>
                        <w:ind w:right="302"/>
                        <w:rPr>
                          <w:rFonts w:cstheme="minorHAnsi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pacing w:val="40"/>
                        </w:rPr>
                        <w:t>Through SUPERVISORY TRAINING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W w:w="7387" w:type="dxa"/>
                        <w:tblInd w:w="85" w:type="dxa"/>
                        <w:tblBorders>
                          <w:top w:val="single" w:sz="4" w:space="0" w:color="AEAAAA"/>
                          <w:left w:val="single" w:sz="4" w:space="0" w:color="AEAAAA"/>
                          <w:bottom w:val="single" w:sz="4" w:space="0" w:color="AEAAAA"/>
                          <w:right w:val="single" w:sz="4" w:space="0" w:color="AEAAAA"/>
                          <w:insideH w:val="single" w:sz="4" w:space="0" w:color="AEAAAA"/>
                          <w:insideV w:val="single" w:sz="4" w:space="0" w:color="AEAAA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87"/>
                        <w:gridCol w:w="3700"/>
                      </w:tblGrid>
                      <w:tr w:rsidR="005E1CD3" w:rsidTr="005E1CD3">
                        <w:trPr>
                          <w:cantSplit/>
                          <w:trHeight w:val="802"/>
                        </w:trPr>
                        <w:tc>
                          <w:tcPr>
                            <w:tcW w:w="3687" w:type="dxa"/>
                            <w:shd w:val="clear" w:color="000000" w:fill="auto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:rsidR="005E1CD3" w:rsidRDefault="005E1CD3" w:rsidP="005E1CD3">
                            <w:pPr>
                              <w:spacing w:after="0" w:line="240" w:lineRule="auto"/>
                              <w:jc w:val="center"/>
                              <w:rPr>
                                <w:rStyle w:val="PlaceholderText"/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Senior Non-Commissioned Officer Disciplinary Course</w:t>
                            </w:r>
                          </w:p>
                        </w:tc>
                        <w:tc>
                          <w:tcPr>
                            <w:tcW w:w="3700" w:type="dxa"/>
                            <w:shd w:val="clear" w:color="000000" w:fill="auto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:rsidR="005E1CD3" w:rsidRDefault="005E1CD3" w:rsidP="005E1CD3">
                            <w:pPr>
                              <w:spacing w:after="0" w:line="240" w:lineRule="auto"/>
                              <w:jc w:val="center"/>
                              <w:rPr>
                                <w:rStyle w:val="PlaceholderText"/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Management and administration </w:t>
                            </w:r>
                          </w:p>
                        </w:tc>
                      </w:tr>
                      <w:tr w:rsidR="005E1CD3" w:rsidTr="005E1CD3">
                        <w:trPr>
                          <w:cantSplit/>
                          <w:trHeight w:val="802"/>
                        </w:trPr>
                        <w:tc>
                          <w:tcPr>
                            <w:tcW w:w="3687" w:type="dxa"/>
                            <w:shd w:val="clear" w:color="000000" w:fill="auto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:rsidR="005E1CD3" w:rsidRDefault="005E1CD3" w:rsidP="005E1CD3">
                            <w:pPr>
                              <w:spacing w:after="0" w:line="240" w:lineRule="auto"/>
                              <w:jc w:val="center"/>
                              <w:rPr>
                                <w:rStyle w:val="PlaceholderText"/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Military Leadership &amp; Command Course</w:t>
                            </w:r>
                          </w:p>
                        </w:tc>
                        <w:tc>
                          <w:tcPr>
                            <w:tcW w:w="3700" w:type="dxa"/>
                            <w:shd w:val="clear" w:color="000000" w:fill="auto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:rsidR="005E1CD3" w:rsidRDefault="005E1CD3" w:rsidP="005E1CD3">
                            <w:pPr>
                              <w:spacing w:after="0" w:line="240" w:lineRule="auto"/>
                              <w:jc w:val="center"/>
                              <w:rPr>
                                <w:rStyle w:val="PlaceholderText"/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C7047" w:rsidRDefault="009C7047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46467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4968" behindDoc="0" locked="0" layoutInCell="1" allowOverlap="1" wp14:anchorId="4C3C8D03" wp14:editId="49FA8CE6">
                <wp:simplePos x="0" y="0"/>
                <wp:positionH relativeFrom="page">
                  <wp:posOffset>95250</wp:posOffset>
                </wp:positionH>
                <wp:positionV relativeFrom="margin">
                  <wp:align>top</wp:align>
                </wp:positionV>
                <wp:extent cx="2496184" cy="94583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6184" cy="9458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2132" w:type="dxa"/>
                              <w:tblInd w:w="-1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32"/>
                            </w:tblGrid>
                            <w:tr w:rsidR="009C7047" w:rsidTr="00A7528F">
                              <w:trPr>
                                <w:trHeight w:val="4140"/>
                              </w:trPr>
                              <w:tc>
                                <w:tcPr>
                                  <w:tcW w:w="12132" w:type="dxa"/>
                                  <w:shd w:val="clear" w:color="000000" w:fill="F2F2F2" w:themeFill="background1" w:themeFillShade="F2"/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9C7047" w:rsidRDefault="00A7528F" w:rsidP="00A7528F">
                                  <w:pPr>
                                    <w:spacing w:before="360" w:after="480" w:line="240" w:lineRule="auto"/>
                                    <w:rPr>
                                      <w:rFonts w:cstheme="minorHAnsi"/>
                                      <w:spacing w:val="80"/>
                                      <w:sz w:val="44"/>
                                      <w:szCs w:val="44"/>
                                    </w:rPr>
                                  </w:pPr>
                                  <w:r w:rsidRPr="00A7528F">
                                    <w:rPr>
                                      <w:rFonts w:cstheme="minorHAnsi"/>
                                      <w:noProof/>
                                      <w:spacing w:val="80"/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0" distR="0" wp14:anchorId="2FB80CD9" wp14:editId="42D19F2C">
                                        <wp:extent cx="2419350" cy="2333625"/>
                                        <wp:effectExtent l="0" t="0" r="0" b="9525"/>
                                        <wp:docPr id="1" name="Picture 1" descr="C:\Users\Admin\Desktop\MUJTAB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Admin\Desktop\MUJTAB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19350" cy="2333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C7047">
                              <w:trPr>
                                <w:trHeight w:val="360"/>
                              </w:trPr>
                              <w:tc>
                                <w:tcPr>
                                  <w:tcW w:w="12132" w:type="dxa"/>
                                  <w:shd w:val="clear" w:color="000000" w:fill="5A5A5A" w:themeFill="text1" w:themeFillTint="A5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9C7047" w:rsidRDefault="00A62323">
                                  <w:pPr>
                                    <w:spacing w:after="0" w:line="240" w:lineRule="auto"/>
                                    <w:ind w:left="90"/>
                                    <w:rPr>
                                      <w:rFonts w:cstheme="minorHAnsi"/>
                                      <w:b/>
                                      <w:color w:val="FFFFFF"/>
                                      <w:spacing w:val="3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pacing w:val="30"/>
                                    </w:rPr>
                                    <w:t>Personal Info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FFFFFF"/>
                                      <w:spacing w:val="3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C7047">
                              <w:trPr>
                                <w:trHeight w:val="3773"/>
                              </w:trPr>
                              <w:tc>
                                <w:tcPr>
                                  <w:tcW w:w="12132" w:type="dxa"/>
                                  <w:tcBorders>
                                    <w:bottom w:val="nil"/>
                                  </w:tcBorders>
                                  <w:shd w:val="clear" w:color="000000" w:fill="F2F2F2" w:themeFill="background1" w:themeFillShade="F2"/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9C7047" w:rsidRDefault="00A62323">
                                  <w:pPr>
                                    <w:spacing w:before="120" w:after="0"/>
                                    <w:ind w:left="187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  <w:t>Mobile</w:t>
                                  </w:r>
                                </w:p>
                                <w:p w:rsidR="009C7047" w:rsidRDefault="00A62323">
                                  <w:pPr>
                                    <w:spacing w:after="240" w:line="240" w:lineRule="auto"/>
                                    <w:ind w:left="187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+92 </w:t>
                                  </w:r>
                                  <w:r w:rsidR="00C20224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>3226733661</w:t>
                                  </w:r>
                                </w:p>
                                <w:p w:rsidR="009C7047" w:rsidRDefault="00A62323">
                                  <w:pPr>
                                    <w:spacing w:before="120" w:after="0"/>
                                    <w:ind w:left="187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  <w:t>WhatsApp</w:t>
                                  </w:r>
                                </w:p>
                                <w:p w:rsidR="009C7047" w:rsidRDefault="00A62323">
                                  <w:pPr>
                                    <w:spacing w:after="240" w:line="240" w:lineRule="auto"/>
                                    <w:ind w:left="187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 w:rsidR="00C20224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>92 3335915122</w:t>
                                  </w:r>
                                </w:p>
                                <w:p w:rsidR="009C7047" w:rsidRDefault="00A62323">
                                  <w:pPr>
                                    <w:spacing w:after="0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C20224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>Shahmirhassan42</w:t>
                                  </w: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@gmail.com </w:t>
                                  </w:r>
                                </w:p>
                                <w:p w:rsidR="009C7047" w:rsidRDefault="00A62323">
                                  <w:pPr>
                                    <w:spacing w:before="240" w:after="0"/>
                                    <w:ind w:left="187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  <w:t>Address</w:t>
                                  </w:r>
                                </w:p>
                                <w:p w:rsidR="00C20224" w:rsidRDefault="00C20224">
                                  <w:pPr>
                                    <w:ind w:left="180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>Vill</w:t>
                                  </w:r>
                                  <w:proofErr w:type="spellEnd"/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&amp; P</w:t>
                                  </w:r>
                                  <w:r w:rsidR="00777B81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proofErr w:type="spellStart"/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>Bhaun</w:t>
                                  </w:r>
                                  <w:proofErr w:type="spellEnd"/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Tehsil </w:t>
                                  </w:r>
                                  <w:proofErr w:type="spellStart"/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>Kalar</w:t>
                                  </w:r>
                                  <w:proofErr w:type="spellEnd"/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>Kahar</w:t>
                                  </w:r>
                                  <w:proofErr w:type="spellEnd"/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C7047" w:rsidRDefault="00BC7A5A">
                                  <w:pPr>
                                    <w:ind w:left="180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>District Chakwal</w:t>
                                  </w:r>
                                  <w:r w:rsidR="00A62323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>, Pakistan</w:t>
                                  </w:r>
                                </w:p>
                                <w:p w:rsidR="009C7047" w:rsidRDefault="00A62323">
                                  <w:pPr>
                                    <w:spacing w:before="240" w:after="0"/>
                                    <w:ind w:left="187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  <w:t>D.O.B</w:t>
                                  </w:r>
                                </w:p>
                                <w:p w:rsidR="009C7047" w:rsidRDefault="00C20224">
                                  <w:pPr>
                                    <w:ind w:left="18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14 </w:t>
                                  </w:r>
                                  <w:r w:rsidR="00421080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>February</w:t>
                                  </w: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1980</w:t>
                                  </w:r>
                                </w:p>
                              </w:tc>
                            </w:tr>
                            <w:tr w:rsidR="009C7047">
                              <w:trPr>
                                <w:trHeight w:val="360"/>
                              </w:trPr>
                              <w:tc>
                                <w:tcPr>
                                  <w:tcW w:w="12132" w:type="dxa"/>
                                  <w:shd w:val="clear" w:color="000000" w:fill="5A5A5A" w:themeFill="text1" w:themeFillTint="A5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9C7047" w:rsidRDefault="00A62323">
                                  <w:pPr>
                                    <w:spacing w:after="0" w:line="240" w:lineRule="auto"/>
                                    <w:ind w:left="90"/>
                                    <w:rPr>
                                      <w:rFonts w:cstheme="minorHAnsi"/>
                                      <w:b/>
                                      <w:color w:val="26262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pacing w:val="30"/>
                                    </w:rPr>
                                    <w:t>Education and Languages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FFFFFF"/>
                                      <w:spacing w:val="3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C7047">
                              <w:tc>
                                <w:tcPr>
                                  <w:tcW w:w="12132" w:type="dxa"/>
                                  <w:shd w:val="clear" w:color="000000" w:fill="F2F2F2" w:themeFill="background1" w:themeFillShade="F2"/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9C7047" w:rsidRDefault="00A62323">
                                  <w:pPr>
                                    <w:spacing w:before="240" w:after="0"/>
                                    <w:ind w:left="180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  <w:t>Languages</w:t>
                                  </w:r>
                                </w:p>
                                <w:p w:rsidR="009C7047" w:rsidRDefault="00A62323">
                                  <w:pPr>
                                    <w:spacing w:before="80" w:after="200"/>
                                    <w:ind w:left="187"/>
                                    <w:rPr>
                                      <w:rFonts w:cstheme="minorHAnsi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5"/>
                                      <w:szCs w:val="25"/>
                                    </w:rPr>
                                    <w:t>English, Urdu, Punjabi</w:t>
                                  </w:r>
                                </w:p>
                                <w:p w:rsidR="009C7047" w:rsidRDefault="00A62323">
                                  <w:pPr>
                                    <w:pStyle w:val="NoSpacing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  <w:u w:val="single"/>
                                    </w:rPr>
                                    <w:t>Education</w:t>
                                  </w:r>
                                </w:p>
                                <w:p w:rsidR="009C7047" w:rsidRDefault="00A62323">
                                  <w:pPr>
                                    <w:spacing w:before="80" w:after="0"/>
                                    <w:ind w:left="187"/>
                                    <w:rPr>
                                      <w:rFonts w:cstheme="minorHAnsi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5"/>
                                      <w:szCs w:val="25"/>
                                    </w:rPr>
                                    <w:t>Diploma (DAE)</w:t>
                                  </w:r>
                                </w:p>
                                <w:p w:rsidR="009C7047" w:rsidRDefault="00A85C86">
                                  <w:pPr>
                                    <w:spacing w:after="0" w:line="240" w:lineRule="auto"/>
                                    <w:ind w:left="187"/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>Pak Air Force Academy (2000-2001</w:t>
                                  </w:r>
                                  <w:r w:rsidR="00A62323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  <w:p w:rsidR="009C7047" w:rsidRDefault="009C7047">
                                  <w:pPr>
                                    <w:spacing w:after="0" w:line="240" w:lineRule="auto"/>
                                    <w:ind w:left="187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C7047" w:rsidRDefault="00A62323">
                                  <w:pPr>
                                    <w:spacing w:before="80" w:after="120"/>
                                    <w:ind w:left="187"/>
                                    <w:rPr>
                                      <w:rFonts w:cstheme="minorHAnsi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5"/>
                                      <w:szCs w:val="25"/>
                                    </w:rPr>
                                    <w:t>SSC (Secondary School)</w:t>
                                  </w:r>
                                </w:p>
                                <w:p w:rsidR="009C7047" w:rsidRDefault="00A62323">
                                  <w:pPr>
                                    <w:spacing w:before="80" w:after="120"/>
                                    <w:ind w:left="187"/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>Govt</w:t>
                                  </w:r>
                                  <w:proofErr w:type="spellEnd"/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High school</w:t>
                                  </w:r>
                                  <w:r w:rsidR="00A85C86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85C86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>Bhaun</w:t>
                                  </w:r>
                                  <w:proofErr w:type="spellEnd"/>
                                  <w:r w:rsidR="00A85C86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>, Chakwal</w:t>
                                  </w: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9C7047" w:rsidRDefault="0046467A">
                                  <w:pPr>
                                    <w:spacing w:before="80" w:after="120"/>
                                    <w:ind w:left="187"/>
                                    <w:rPr>
                                      <w:rFonts w:cstheme="minorHAnsi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>(1996- 1997</w:t>
                                  </w:r>
                                  <w:r w:rsidR="00A62323">
                                    <w:rPr>
                                      <w:rStyle w:val="PlaceholderText"/>
                                      <w:rFonts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7047">
                              <w:trPr>
                                <w:trHeight w:val="360"/>
                              </w:trPr>
                              <w:tc>
                                <w:tcPr>
                                  <w:tcW w:w="12132" w:type="dxa"/>
                                  <w:shd w:val="clear" w:color="000000" w:fill="5A5A5A" w:themeFill="text1" w:themeFillTint="A5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9C7047" w:rsidRDefault="00A62323">
                                  <w:pPr>
                                    <w:spacing w:after="0" w:line="240" w:lineRule="auto"/>
                                    <w:ind w:left="90"/>
                                    <w:rPr>
                                      <w:rFonts w:cstheme="minorHAnsi"/>
                                      <w:b/>
                                      <w:color w:val="26262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Hobbies</w:t>
                                  </w:r>
                                </w:p>
                              </w:tc>
                            </w:tr>
                            <w:tr w:rsidR="009C7047">
                              <w:trPr>
                                <w:trHeight w:val="2727"/>
                              </w:trPr>
                              <w:tc>
                                <w:tcPr>
                                  <w:tcW w:w="12132" w:type="dxa"/>
                                  <w:shd w:val="clear" w:color="000000" w:fill="F2F2F2" w:themeFill="background1" w:themeFillShade="F2"/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9C7047" w:rsidRDefault="00A62323">
                                  <w:pPr>
                                    <w:spacing w:before="600" w:after="360" w:line="240" w:lineRule="auto"/>
                                    <w:ind w:left="259"/>
                                    <w:rPr>
                                      <w:rStyle w:val="PlaceholderText"/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ED4399E" wp14:editId="2EB34C0C">
                                        <wp:extent cx="459740" cy="428625"/>
                                        <wp:effectExtent l="0" t="0" r="0" b="0"/>
                                        <wp:docPr id="11" name="Picture 9086545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/storage/emulated/0/Android/data/com.infraware.office.link/cache/.polaris_temp/image2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0375" cy="429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cap="flat"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F7946B2" wp14:editId="5A99E870">
                                        <wp:extent cx="517525" cy="438150"/>
                                        <wp:effectExtent l="0" t="0" r="0" b="0"/>
                                        <wp:docPr id="12" name="Picture 16297229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3" descr="/storage/emulated/0/Android/data/com.infraware.office.link/cache/.polaris_temp/image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8">
                                                          <a14:imgEffect>
                                                            <a14:brightnessContrast bright="20000" contrast="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160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cap="flat"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D76FF5B" wp14:editId="392F2AC3">
                                        <wp:extent cx="390525" cy="438150"/>
                                        <wp:effectExtent l="0" t="0" r="0" b="635"/>
                                        <wp:docPr id="13" name="Picture 17799404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 descr="/storage/emulated/0/Android/data/com.infraware.office.link/cache/.polaris_temp/image4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0">
                                                          <a14:imgEffect>
                                                            <a14:brightnessContrast bright="20000" contrast="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1160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cap="flat"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1885979" wp14:editId="46DD609B">
                                        <wp:extent cx="447675" cy="438150"/>
                                        <wp:effectExtent l="0" t="0" r="9525" b="0"/>
                                        <wp:docPr id="14" name="Picture 6206968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7" descr="/storage/emulated/0/Android/data/com.infraware.office.link/cache/.polaris_temp/image5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2">
                                                          <a14:imgEffect>
                                                            <a14:sharpenSoften amount="25000"/>
                                                          </a14:imgEffect>
                                                          <a14:imgEffect>
                                                            <a14:brightnessContrast contrast="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8310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cap="flat"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9C7047" w:rsidRDefault="009C7047">
                            <w:pPr>
                              <w:shd w:val="clear" w:color="000000" w:fill="F2F2F2" w:themeFill="background1" w:themeFillShade="F2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8D03" id="_x0000_s1027" type="#_x0000_t202" style="position:absolute;margin-left:7.5pt;margin-top:0;width:196.55pt;height:744.75pt;z-index:251624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" fillcolor="#f2f2f2 [3052]" stroked="f">
                <v:path arrowok="t"/>
                <v:textbox>
                  <w:txbxContent>
                    <w:tbl>
                      <w:tblPr>
                        <w:tblW w:w="12132" w:type="dxa"/>
                        <w:tblInd w:w="-1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132"/>
                      </w:tblGrid>
                      <w:tr w:rsidR="009C7047" w:rsidTr="00A7528F">
                        <w:trPr>
                          <w:trHeight w:val="4140"/>
                        </w:trPr>
                        <w:tc>
                          <w:tcPr>
                            <w:tcW w:w="12132" w:type="dxa"/>
                            <w:shd w:val="clear" w:color="000000" w:fill="F2F2F2" w:themeFill="background1" w:themeFillShade="F2"/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9C7047" w:rsidRDefault="00A7528F" w:rsidP="00A7528F">
                            <w:pPr>
                              <w:spacing w:before="360" w:after="480" w:line="240" w:lineRule="auto"/>
                              <w:rPr>
                                <w:rFonts w:cstheme="minorHAnsi"/>
                                <w:spacing w:val="80"/>
                                <w:sz w:val="44"/>
                                <w:szCs w:val="44"/>
                              </w:rPr>
                            </w:pPr>
                            <w:r w:rsidRPr="00A7528F">
                              <w:rPr>
                                <w:rFonts w:cstheme="minorHAnsi"/>
                                <w:noProof/>
                                <w:spacing w:val="80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2FB80CD9" wp14:editId="42D19F2C">
                                  <wp:extent cx="2419350" cy="2333625"/>
                                  <wp:effectExtent l="0" t="0" r="0" b="9525"/>
                                  <wp:docPr id="1" name="Picture 1" descr="C:\Users\Admin\Desktop\MUJTAB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MUJTAB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233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C7047">
                        <w:trPr>
                          <w:trHeight w:val="360"/>
                        </w:trPr>
                        <w:tc>
                          <w:tcPr>
                            <w:tcW w:w="12132" w:type="dxa"/>
                            <w:shd w:val="clear" w:color="000000" w:fill="5A5A5A" w:themeFill="text1" w:themeFillTint="A5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:rsidR="009C7047" w:rsidRDefault="00A62323">
                            <w:pPr>
                              <w:spacing w:after="0" w:line="240" w:lineRule="auto"/>
                              <w:ind w:left="90"/>
                              <w:rPr>
                                <w:rFonts w:cstheme="minorHAnsi"/>
                                <w:b/>
                                <w:color w:val="FFFFFF"/>
                                <w:spacing w:val="3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pacing w:val="30"/>
                              </w:rPr>
                              <w:t>Personal Info</w:t>
                            </w:r>
                            <w:r>
                              <w:rPr>
                                <w:rFonts w:cstheme="minorHAnsi"/>
                                <w:b/>
                                <w:color w:val="FFFFFF"/>
                                <w:spacing w:val="30"/>
                              </w:rPr>
                              <w:t xml:space="preserve"> </w:t>
                            </w:r>
                          </w:p>
                        </w:tc>
                      </w:tr>
                      <w:tr w:rsidR="009C7047">
                        <w:trPr>
                          <w:trHeight w:val="3773"/>
                        </w:trPr>
                        <w:tc>
                          <w:tcPr>
                            <w:tcW w:w="12132" w:type="dxa"/>
                            <w:tcBorders>
                              <w:bottom w:val="nil"/>
                            </w:tcBorders>
                            <w:shd w:val="clear" w:color="000000" w:fill="F2F2F2" w:themeFill="background1" w:themeFillShade="F2"/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9C7047" w:rsidRDefault="00A62323">
                            <w:pPr>
                              <w:spacing w:before="120" w:after="0"/>
                              <w:ind w:left="187"/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Mobile</w:t>
                            </w:r>
                          </w:p>
                          <w:p w:rsidR="009C7047" w:rsidRDefault="00A62323">
                            <w:pPr>
                              <w:spacing w:after="240" w:line="240" w:lineRule="auto"/>
                              <w:ind w:left="187"/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+92 </w:t>
                            </w:r>
                            <w:r w:rsidR="00C20224"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3226733661</w:t>
                            </w:r>
                          </w:p>
                          <w:p w:rsidR="009C7047" w:rsidRDefault="00A62323">
                            <w:pPr>
                              <w:spacing w:before="120" w:after="0"/>
                              <w:ind w:left="187"/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WhatsApp</w:t>
                            </w:r>
                          </w:p>
                          <w:p w:rsidR="009C7047" w:rsidRDefault="00A62323">
                            <w:pPr>
                              <w:spacing w:after="240" w:line="240" w:lineRule="auto"/>
                              <w:ind w:left="187"/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+</w:t>
                            </w:r>
                            <w:r w:rsidR="00C20224"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92 3335915122</w:t>
                            </w:r>
                          </w:p>
                          <w:p w:rsidR="009C7047" w:rsidRDefault="00A62323">
                            <w:pPr>
                              <w:spacing w:after="0"/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20224"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Shahmirhassan42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@gmail.com </w:t>
                            </w:r>
                          </w:p>
                          <w:p w:rsidR="009C7047" w:rsidRDefault="00A62323">
                            <w:pPr>
                              <w:spacing w:before="240" w:after="0"/>
                              <w:ind w:left="187"/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Address</w:t>
                            </w:r>
                          </w:p>
                          <w:p w:rsidR="00C20224" w:rsidRDefault="00C20224">
                            <w:pPr>
                              <w:ind w:left="180"/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Vill</w:t>
                            </w:r>
                            <w:proofErr w:type="spellEnd"/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&amp; P</w:t>
                            </w:r>
                            <w:r w:rsidR="00777B81"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Bhaun</w:t>
                            </w:r>
                            <w:proofErr w:type="spellEnd"/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Tehsil </w:t>
                            </w:r>
                            <w:proofErr w:type="spellStart"/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Kalar</w:t>
                            </w:r>
                            <w:proofErr w:type="spellEnd"/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Kahar</w:t>
                            </w:r>
                            <w:proofErr w:type="spellEnd"/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C7047" w:rsidRDefault="00BC7A5A">
                            <w:pPr>
                              <w:ind w:left="180"/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District Chakwal</w:t>
                            </w:r>
                            <w:r w:rsidR="00A62323"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, Pakistan</w:t>
                            </w:r>
                          </w:p>
                          <w:p w:rsidR="009C7047" w:rsidRDefault="00A62323">
                            <w:pPr>
                              <w:spacing w:before="240" w:after="0"/>
                              <w:ind w:left="187"/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D.O.B</w:t>
                            </w:r>
                          </w:p>
                          <w:p w:rsidR="009C7047" w:rsidRDefault="00C20224">
                            <w:pPr>
                              <w:ind w:left="18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14 </w:t>
                            </w:r>
                            <w:r w:rsidR="00421080"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February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1980</w:t>
                            </w:r>
                          </w:p>
                        </w:tc>
                      </w:tr>
                      <w:tr w:rsidR="009C7047">
                        <w:trPr>
                          <w:trHeight w:val="360"/>
                        </w:trPr>
                        <w:tc>
                          <w:tcPr>
                            <w:tcW w:w="12132" w:type="dxa"/>
                            <w:shd w:val="clear" w:color="000000" w:fill="5A5A5A" w:themeFill="text1" w:themeFillTint="A5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:rsidR="009C7047" w:rsidRDefault="00A62323">
                            <w:pPr>
                              <w:spacing w:after="0" w:line="240" w:lineRule="auto"/>
                              <w:ind w:left="90"/>
                              <w:rPr>
                                <w:rFonts w:cstheme="minorHAnsi"/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pacing w:val="30"/>
                              </w:rPr>
                              <w:t>Education and Languages</w:t>
                            </w:r>
                            <w:r>
                              <w:rPr>
                                <w:rFonts w:cstheme="minorHAnsi"/>
                                <w:b/>
                                <w:color w:val="FFFFFF"/>
                                <w:spacing w:val="30"/>
                              </w:rPr>
                              <w:t xml:space="preserve"> </w:t>
                            </w:r>
                          </w:p>
                        </w:tc>
                      </w:tr>
                      <w:tr w:rsidR="009C7047">
                        <w:tc>
                          <w:tcPr>
                            <w:tcW w:w="12132" w:type="dxa"/>
                            <w:shd w:val="clear" w:color="000000" w:fill="F2F2F2" w:themeFill="background1" w:themeFillShade="F2"/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9C7047" w:rsidRDefault="00A62323">
                            <w:pPr>
                              <w:spacing w:before="240" w:after="0"/>
                              <w:ind w:left="180"/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Languages</w:t>
                            </w:r>
                          </w:p>
                          <w:p w:rsidR="009C7047" w:rsidRDefault="00A62323">
                            <w:pPr>
                              <w:spacing w:before="80" w:after="200"/>
                              <w:ind w:left="187"/>
                              <w:rPr>
                                <w:rFonts w:cstheme="minorHAns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cstheme="minorHAnsi"/>
                                <w:sz w:val="25"/>
                                <w:szCs w:val="25"/>
                              </w:rPr>
                              <w:t>English, Urdu, Punjabi</w:t>
                            </w:r>
                          </w:p>
                          <w:p w:rsidR="009C7047" w:rsidRDefault="00A62323">
                            <w:pPr>
                              <w:pStyle w:val="NoSpacing"/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Education</w:t>
                            </w:r>
                          </w:p>
                          <w:p w:rsidR="009C7047" w:rsidRDefault="00A62323">
                            <w:pPr>
                              <w:spacing w:before="80" w:after="0"/>
                              <w:ind w:left="187"/>
                              <w:rPr>
                                <w:rFonts w:cstheme="minorHAns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cstheme="minorHAnsi"/>
                                <w:sz w:val="25"/>
                                <w:szCs w:val="25"/>
                              </w:rPr>
                              <w:t>Diploma (DAE)</w:t>
                            </w:r>
                          </w:p>
                          <w:p w:rsidR="009C7047" w:rsidRDefault="00A85C86">
                            <w:pPr>
                              <w:spacing w:after="0" w:line="240" w:lineRule="auto"/>
                              <w:ind w:left="187"/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Pak Air Force Academy (2000-2001</w:t>
                            </w:r>
                            <w:r w:rsidR="00A62323"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9C7047" w:rsidRDefault="009C7047">
                            <w:pPr>
                              <w:spacing w:after="0" w:line="240" w:lineRule="auto"/>
                              <w:ind w:left="187"/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9C7047" w:rsidRDefault="00A62323">
                            <w:pPr>
                              <w:spacing w:before="80" w:after="120"/>
                              <w:ind w:left="187"/>
                              <w:rPr>
                                <w:rFonts w:cstheme="minorHAns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cstheme="minorHAnsi"/>
                                <w:sz w:val="25"/>
                                <w:szCs w:val="25"/>
                              </w:rPr>
                              <w:t>SSC (Secondary School)</w:t>
                            </w:r>
                          </w:p>
                          <w:p w:rsidR="009C7047" w:rsidRDefault="00A62323">
                            <w:pPr>
                              <w:spacing w:before="80" w:after="120"/>
                              <w:ind w:left="187"/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Govt</w:t>
                            </w:r>
                            <w:proofErr w:type="spellEnd"/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High school</w:t>
                            </w:r>
                            <w:r w:rsidR="00A85C86"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85C86"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Bhaun</w:t>
                            </w:r>
                            <w:proofErr w:type="spellEnd"/>
                            <w:r w:rsidR="00A85C86"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, Chakwal</w:t>
                            </w: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7047" w:rsidRDefault="0046467A">
                            <w:pPr>
                              <w:spacing w:before="80" w:after="120"/>
                              <w:ind w:left="187"/>
                              <w:rPr>
                                <w:rFonts w:cstheme="minorHAns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(1996- 1997</w:t>
                            </w:r>
                            <w:r w:rsidR="00A62323">
                              <w:rPr>
                                <w:rStyle w:val="PlaceholderText"/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9C7047">
                        <w:trPr>
                          <w:trHeight w:val="360"/>
                        </w:trPr>
                        <w:tc>
                          <w:tcPr>
                            <w:tcW w:w="12132" w:type="dxa"/>
                            <w:shd w:val="clear" w:color="000000" w:fill="5A5A5A" w:themeFill="text1" w:themeFillTint="A5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:rsidR="009C7047" w:rsidRDefault="00A62323">
                            <w:pPr>
                              <w:spacing w:after="0" w:line="240" w:lineRule="auto"/>
                              <w:ind w:left="90"/>
                              <w:rPr>
                                <w:rFonts w:cstheme="minorHAnsi"/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Hobbies</w:t>
                            </w:r>
                          </w:p>
                        </w:tc>
                      </w:tr>
                      <w:tr w:rsidR="009C7047">
                        <w:trPr>
                          <w:trHeight w:val="2727"/>
                        </w:trPr>
                        <w:tc>
                          <w:tcPr>
                            <w:tcW w:w="12132" w:type="dxa"/>
                            <w:shd w:val="clear" w:color="000000" w:fill="F2F2F2" w:themeFill="background1" w:themeFillShade="F2"/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9C7047" w:rsidRDefault="00A62323">
                            <w:pPr>
                              <w:spacing w:before="600" w:after="360" w:line="240" w:lineRule="auto"/>
                              <w:ind w:left="259"/>
                              <w:rPr>
                                <w:rStyle w:val="PlaceholderText"/>
                                <w:rFonts w:cstheme="minorHAnsi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ED4399E" wp14:editId="2EB34C0C">
                                  <wp:extent cx="459740" cy="428625"/>
                                  <wp:effectExtent l="0" t="0" r="0" b="0"/>
                                  <wp:docPr id="11" name="Picture 9086545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/storage/emulated/0/Android/data/com.infraware.office.link/cache/.polaris_temp/image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375" cy="42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cap="fla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F7946B2" wp14:editId="5A99E870">
                                  <wp:extent cx="517525" cy="438150"/>
                                  <wp:effectExtent l="0" t="0" r="0" b="0"/>
                                  <wp:docPr id="12" name="Picture 16297229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/storage/emulated/0/Android/data/com.infraware.office.link/cache/.polaris_temp/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bright="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160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cap="fla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D76FF5B" wp14:editId="392F2AC3">
                                  <wp:extent cx="390525" cy="438150"/>
                                  <wp:effectExtent l="0" t="0" r="0" b="635"/>
                                  <wp:docPr id="13" name="Picture 17799404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/storage/emulated/0/Android/data/com.infraware.office.link/cache/.polaris_temp/image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160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cap="fla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1885979" wp14:editId="46DD609B">
                                  <wp:extent cx="447675" cy="438150"/>
                                  <wp:effectExtent l="0" t="0" r="9525" b="0"/>
                                  <wp:docPr id="14" name="Picture 6206968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/storage/emulated/0/Android/data/com.infraware.office.link/cache/.polaris_temp/image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310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cap="fla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9C7047" w:rsidRDefault="009C7047">
                      <w:pPr>
                        <w:shd w:val="clear" w:color="000000" w:fill="F2F2F2" w:themeFill="background1" w:themeFillShade="F2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A62323">
        <w:tab/>
      </w:r>
      <w:r w:rsidR="00A62323">
        <w:tab/>
      </w:r>
      <w:r w:rsidR="00A62323">
        <w:tab/>
      </w:r>
      <w:r w:rsidR="00A62323">
        <w:tab/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851" w:right="571" w:hanging="315"/>
        <w:jc w:val="left"/>
        <w:rPr>
          <w:rFonts w:asciiTheme="minorHAnsi" w:hAnsiTheme="minorHAnsi" w:cstheme="minorHAnsi"/>
          <w:b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b/>
          <w:caps w:val="0"/>
          <w:color w:val="333333"/>
          <w:sz w:val="21"/>
          <w:szCs w:val="21"/>
        </w:rPr>
        <w:lastRenderedPageBreak/>
        <w:t>Technical Level</w:t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Maintain repair logs</w:t>
      </w:r>
      <w:r w:rsidR="00D35711"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 xml:space="preserve"> and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 document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 xml:space="preserve">ations, 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all preventive and corrective maintenance </w:t>
      </w:r>
      <w:r w:rsidR="00D35711"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of all types of Toyota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,</w:t>
      </w:r>
      <w:r w:rsidR="00D35711"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 xml:space="preserve"> 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Honda,</w:t>
      </w:r>
      <w:r w:rsidR="00D35711"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 xml:space="preserve"> 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Hino,</w:t>
      </w:r>
      <w:r w:rsidR="00D35711"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 xml:space="preserve"> Isuzu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,</w:t>
      </w:r>
      <w:r w:rsidR="00D35711"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 xml:space="preserve"> </w:t>
      </w:r>
      <w:r w:rsidR="005E1CD3"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Suzuki</w:t>
      </w:r>
      <w:r w:rsidR="00D35711"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, Military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 xml:space="preserve"> vehicles,</w:t>
      </w:r>
      <w:r w:rsidR="00D35711"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 xml:space="preserve"> Operational 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and specialist v</w:t>
      </w:r>
      <w:r w:rsidR="00D35711"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ehicles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 xml:space="preserve"> a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nd</w:t>
      </w:r>
      <w:r w:rsidR="005E1CD3"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 Diesel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 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Ge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nerators</w:t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Read and interpret maintenance manuals of 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a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ll type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 xml:space="preserve">s </w:t>
      </w:r>
      <w:r w:rsidR="005E1CD3"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of international 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vehicles such as Toyo</w:t>
      </w:r>
      <w:r w:rsidR="005E1CD3"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ta, Honda, Isuzu, Mercedes Benz 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to determine the feasibility and method of repairing or replacing</w:t>
      </w:r>
      <w:r w:rsidR="00BE547C"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 of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 malfunctioning or defective components</w:t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Replace or repair worn, defective or damaged components, using hand tool</w:t>
      </w:r>
      <w:r w:rsidR="00BE547C">
        <w:rPr>
          <w:rFonts w:asciiTheme="minorHAnsi" w:hAnsiTheme="minorHAnsi" w:cstheme="minorHAnsi"/>
          <w:caps w:val="0"/>
          <w:color w:val="333333"/>
          <w:sz w:val="21"/>
          <w:szCs w:val="21"/>
        </w:rPr>
        <w:t>s, gauges and testing equipment</w:t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Examine and inspect mechanical components to locate cracks, breaks, or leaks </w:t>
      </w:r>
    </w:p>
    <w:p w:rsidR="009C7047" w:rsidRDefault="002D2A11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Personnel safety</w:t>
      </w:r>
      <w:r w:rsidR="00A62323"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 and workshop safety </w:t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Inspect completed work to certify that maintenance meets highest standard </w:t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851" w:right="571" w:hanging="315"/>
        <w:jc w:val="left"/>
        <w:rPr>
          <w:rFonts w:asciiTheme="minorHAnsi" w:hAnsiTheme="minorHAnsi" w:cstheme="minorHAnsi"/>
          <w:b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b/>
          <w:caps w:val="0"/>
          <w:color w:val="333333"/>
          <w:sz w:val="21"/>
          <w:szCs w:val="21"/>
        </w:rPr>
        <w:t xml:space="preserve">Supervisory Level </w:t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Supervised a major MT 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F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leet</w:t>
      </w:r>
      <w:r w:rsidR="00BE547C"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 diagnostic and Maintenance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 xml:space="preserve">. </w:t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Trainer of junior technicians and design their professional development journey</w:t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Maintain and keep operational the </w:t>
      </w:r>
      <w:hyperlink r:id="rId13" w:history="1">
        <w:r>
          <w:rPr>
            <w:rStyle w:val="Hyperlink"/>
            <w:rFonts w:asciiTheme="minorHAnsi" w:eastAsiaTheme="minorEastAsia" w:hAnsiTheme="minorHAnsi" w:cstheme="minorHAnsi"/>
            <w:caps w:val="0"/>
            <w:color w:val="auto"/>
            <w:sz w:val="20"/>
            <w:szCs w:val="20"/>
            <w:u w:val="none"/>
            <w:shd w:val="clear" w:color="000000" w:fill="FFFFFF"/>
          </w:rPr>
          <w:t>Mechanized</w:t>
        </w:r>
      </w:hyperlink>
      <w:r>
        <w:rPr>
          <w:rFonts w:asciiTheme="minorHAnsi" w:hAnsiTheme="minorHAnsi" w:cstheme="minorHAnsi"/>
          <w:caps w:val="0"/>
          <w:color w:val="auto"/>
          <w:sz w:val="21"/>
          <w:szCs w:val="21"/>
        </w:rPr>
        <w:t xml:space="preserve"> 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Warfare</w:t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Supervis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ed M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echanical 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 xml:space="preserve">Transport 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(MT) operation</w:t>
      </w:r>
      <w:r w:rsidR="00BE547C">
        <w:rPr>
          <w:rFonts w:asciiTheme="minorHAnsi" w:hAnsiTheme="minorHAnsi" w:cstheme="minorHAnsi"/>
          <w:caps w:val="0"/>
          <w:color w:val="333333"/>
          <w:sz w:val="21"/>
          <w:szCs w:val="21"/>
        </w:rPr>
        <w:t>s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.</w:t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Correspondence with HQs and other departments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.</w:t>
      </w:r>
    </w:p>
    <w:p w:rsidR="009C7047" w:rsidRDefault="00A62323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 xml:space="preserve">Good Management of material and 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h</w:t>
      </w:r>
      <w:r>
        <w:rPr>
          <w:rFonts w:asciiTheme="minorHAnsi" w:hAnsiTheme="minorHAnsi" w:cstheme="minorHAnsi"/>
          <w:caps w:val="0"/>
          <w:color w:val="333333"/>
          <w:sz w:val="21"/>
          <w:szCs w:val="21"/>
        </w:rPr>
        <w:t>uman resources</w:t>
      </w: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.</w:t>
      </w:r>
    </w:p>
    <w:p w:rsidR="00BE547C" w:rsidRDefault="00BE547C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Good in office management.</w:t>
      </w:r>
    </w:p>
    <w:p w:rsidR="00BE547C" w:rsidRDefault="00BE547C" w:rsidP="00BE547C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</w:pPr>
      <w:r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Good in Crises Control Management</w:t>
      </w:r>
    </w:p>
    <w:p w:rsidR="009C7047" w:rsidRPr="00BE547C" w:rsidRDefault="00BE547C" w:rsidP="008D2C6D">
      <w:pPr>
        <w:pStyle w:val="Heading3"/>
        <w:numPr>
          <w:ilvl w:val="0"/>
          <w:numId w:val="7"/>
        </w:numPr>
        <w:pBdr>
          <w:bottom w:val="dotted" w:sz="4" w:space="0" w:color="622423"/>
        </w:pBdr>
        <w:shd w:val="clear" w:color="000000" w:fill="FFFFFF" w:themeFill="background1"/>
        <w:spacing w:before="0" w:after="40" w:line="240" w:lineRule="auto"/>
        <w:ind w:left="1418" w:right="571" w:hanging="315"/>
        <w:jc w:val="left"/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</w:pPr>
      <w:r w:rsidRPr="00BE547C">
        <w:rPr>
          <w:rFonts w:asciiTheme="minorHAnsi" w:eastAsia="Calibri" w:hAnsiTheme="minorHAnsi" w:cstheme="minorHAnsi"/>
          <w:caps w:val="0"/>
          <w:color w:val="333333"/>
          <w:sz w:val="21"/>
          <w:szCs w:val="21"/>
        </w:rPr>
        <w:t>Good in CCTV camera supervision</w:t>
      </w:r>
    </w:p>
    <w:p w:rsidR="00BE547C" w:rsidRPr="00BE547C" w:rsidRDefault="00BE547C" w:rsidP="00BE547C"/>
    <w:p w:rsidR="00BE547C" w:rsidRPr="00BE547C" w:rsidRDefault="00BE547C" w:rsidP="00BE547C"/>
    <w:p w:rsidR="00A7528F" w:rsidRDefault="00A7528F" w:rsidP="00A7528F"/>
    <w:p w:rsidR="00A7528F" w:rsidRPr="00A7528F" w:rsidRDefault="00A7528F" w:rsidP="00A7528F"/>
    <w:sectPr w:rsidR="00A7528F" w:rsidRPr="00A752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 Bold">
    <w:altName w:val="Constantia"/>
    <w:charset w:val="00"/>
    <w:family w:val="roman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57858C10"/>
    <w:lvl w:ilvl="0" w:tplc="999687EC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1" w:tplc="D56ACAE8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2" w:tplc="CDF84A60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3" w:tplc="CD20D29C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4" w:tplc="6A7C6D44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5" w:tplc="27C4E85A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6" w:tplc="80BAF752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7" w:tplc="CEDAF61C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8" w:tplc="5BD4435C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  <w:shd w:val="clear" w:color="000000" w:fill="auto"/>
      </w:rPr>
    </w:lvl>
  </w:abstractNum>
  <w:abstractNum w:abstractNumId="1" w15:restartNumberingAfterBreak="0">
    <w:nsid w:val="2F000001"/>
    <w:multiLevelType w:val="hybridMultilevel"/>
    <w:tmpl w:val="5EE2B47C"/>
    <w:lvl w:ilvl="0" w:tplc="59EE91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000000" w:fill="auto"/>
      </w:rPr>
    </w:lvl>
    <w:lvl w:ilvl="1" w:tplc="8DF44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000000" w:fill="auto"/>
      </w:rPr>
    </w:lvl>
    <w:lvl w:ilvl="2" w:tplc="93CED14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000000" w:fill="auto"/>
      </w:rPr>
    </w:lvl>
    <w:lvl w:ilvl="3" w:tplc="4F42EB5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000000" w:fill="auto"/>
      </w:rPr>
    </w:lvl>
    <w:lvl w:ilvl="4" w:tplc="32429D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000000" w:fill="auto"/>
      </w:rPr>
    </w:lvl>
    <w:lvl w:ilvl="5" w:tplc="B656A23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000000" w:fill="auto"/>
      </w:rPr>
    </w:lvl>
    <w:lvl w:ilvl="6" w:tplc="63760C3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000000" w:fill="auto"/>
      </w:rPr>
    </w:lvl>
    <w:lvl w:ilvl="7" w:tplc="2D64BB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000000" w:fill="auto"/>
      </w:rPr>
    </w:lvl>
    <w:lvl w:ilvl="8" w:tplc="AF74980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000000" w:fill="auto"/>
      </w:rPr>
    </w:lvl>
  </w:abstractNum>
  <w:abstractNum w:abstractNumId="2" w15:restartNumberingAfterBreak="0">
    <w:nsid w:val="2F000002"/>
    <w:multiLevelType w:val="hybridMultilevel"/>
    <w:tmpl w:val="45A7A732"/>
    <w:lvl w:ilvl="0" w:tplc="34DAF888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1" w:tplc="45BA7F6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  <w:shd w:val="clear" w:color="000000" w:fill="auto"/>
      </w:rPr>
    </w:lvl>
    <w:lvl w:ilvl="2" w:tplc="F9BA12A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3" w:tplc="F2DC7BD4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4" w:tplc="D4322796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5" w:tplc="FA1CA162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6" w:tplc="A080F0E0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7" w:tplc="6EB4712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8" w:tplc="87649EDC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  <w:shd w:val="clear" w:color="000000" w:fill="auto"/>
      </w:rPr>
    </w:lvl>
  </w:abstractNum>
  <w:abstractNum w:abstractNumId="3" w15:restartNumberingAfterBreak="0">
    <w:nsid w:val="2F000003"/>
    <w:multiLevelType w:val="hybridMultilevel"/>
    <w:tmpl w:val="43F916DF"/>
    <w:lvl w:ilvl="0" w:tplc="D3F0292C">
      <w:start w:val="1"/>
      <w:numFmt w:val="bullet"/>
      <w:lvlText w:val="-"/>
      <w:lvlJc w:val="left"/>
      <w:pPr>
        <w:ind w:left="1170" w:hanging="360"/>
      </w:pPr>
      <w:rPr>
        <w:rFonts w:ascii="Courier New" w:eastAsia="Courier New" w:hAnsi="Courier New" w:cs="Courier New" w:hint="default"/>
        <w:shd w:val="clear" w:color="000000" w:fill="auto"/>
      </w:rPr>
    </w:lvl>
    <w:lvl w:ilvl="1" w:tplc="C982199E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 w:hint="default"/>
        <w:shd w:val="clear" w:color="000000" w:fill="auto"/>
      </w:rPr>
    </w:lvl>
    <w:lvl w:ilvl="2" w:tplc="46F4852C">
      <w:start w:val="1"/>
      <w:numFmt w:val="bullet"/>
      <w:lvlText w:val="§"/>
      <w:lvlJc w:val="left"/>
      <w:pPr>
        <w:ind w:left="2610" w:hanging="360"/>
      </w:pPr>
      <w:rPr>
        <w:rFonts w:ascii="Wingdings" w:eastAsia="Wingdings" w:hAnsi="Wingdings" w:cs="Wingdings" w:hint="default"/>
        <w:shd w:val="clear" w:color="000000" w:fill="auto"/>
      </w:rPr>
    </w:lvl>
    <w:lvl w:ilvl="3" w:tplc="874E2CA2">
      <w:start w:val="1"/>
      <w:numFmt w:val="bullet"/>
      <w:lvlText w:val="·"/>
      <w:lvlJc w:val="left"/>
      <w:pPr>
        <w:ind w:left="3330" w:hanging="360"/>
      </w:pPr>
      <w:rPr>
        <w:rFonts w:ascii="Symbol" w:eastAsia="Symbol" w:hAnsi="Symbol" w:cs="Symbol" w:hint="default"/>
        <w:shd w:val="clear" w:color="000000" w:fill="auto"/>
      </w:rPr>
    </w:lvl>
    <w:lvl w:ilvl="4" w:tplc="8C6A290C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 w:hint="default"/>
        <w:shd w:val="clear" w:color="000000" w:fill="auto"/>
      </w:rPr>
    </w:lvl>
    <w:lvl w:ilvl="5" w:tplc="0C325F5A">
      <w:start w:val="1"/>
      <w:numFmt w:val="bullet"/>
      <w:lvlText w:val="§"/>
      <w:lvlJc w:val="left"/>
      <w:pPr>
        <w:ind w:left="4770" w:hanging="360"/>
      </w:pPr>
      <w:rPr>
        <w:rFonts w:ascii="Wingdings" w:eastAsia="Wingdings" w:hAnsi="Wingdings" w:cs="Wingdings" w:hint="default"/>
        <w:shd w:val="clear" w:color="000000" w:fill="auto"/>
      </w:rPr>
    </w:lvl>
    <w:lvl w:ilvl="6" w:tplc="589CB19C">
      <w:start w:val="1"/>
      <w:numFmt w:val="bullet"/>
      <w:lvlText w:val="·"/>
      <w:lvlJc w:val="left"/>
      <w:pPr>
        <w:ind w:left="5490" w:hanging="360"/>
      </w:pPr>
      <w:rPr>
        <w:rFonts w:ascii="Symbol" w:eastAsia="Symbol" w:hAnsi="Symbol" w:cs="Symbol" w:hint="default"/>
        <w:shd w:val="clear" w:color="000000" w:fill="auto"/>
      </w:rPr>
    </w:lvl>
    <w:lvl w:ilvl="7" w:tplc="20B0683E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 w:hint="default"/>
        <w:shd w:val="clear" w:color="000000" w:fill="auto"/>
      </w:rPr>
    </w:lvl>
    <w:lvl w:ilvl="8" w:tplc="7A569B2E">
      <w:start w:val="1"/>
      <w:numFmt w:val="bullet"/>
      <w:lvlText w:val="§"/>
      <w:lvlJc w:val="left"/>
      <w:pPr>
        <w:ind w:left="6930" w:hanging="360"/>
      </w:pPr>
      <w:rPr>
        <w:rFonts w:ascii="Wingdings" w:eastAsia="Wingdings" w:hAnsi="Wingdings" w:cs="Wingdings" w:hint="default"/>
        <w:shd w:val="clear" w:color="000000" w:fill="auto"/>
      </w:rPr>
    </w:lvl>
  </w:abstractNum>
  <w:abstractNum w:abstractNumId="4" w15:restartNumberingAfterBreak="0">
    <w:nsid w:val="2F000004"/>
    <w:multiLevelType w:val="hybridMultilevel"/>
    <w:tmpl w:val="27214CAB"/>
    <w:lvl w:ilvl="0" w:tplc="3552043A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/>
        <w:bdr w:val="nil"/>
        <w:shd w:val="clear" w:color="000000" w:fill="auto"/>
      </w:rPr>
    </w:lvl>
    <w:lvl w:ilvl="1" w:tplc="A3021B1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/>
        <w:bdr w:val="nil"/>
        <w:shd w:val="clear" w:color="000000" w:fill="auto"/>
      </w:rPr>
    </w:lvl>
    <w:lvl w:ilvl="2" w:tplc="B5A87BA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/>
        <w:bdr w:val="nil"/>
        <w:shd w:val="clear" w:color="000000" w:fill="auto"/>
      </w:rPr>
    </w:lvl>
    <w:lvl w:ilvl="3" w:tplc="7922A11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/>
        <w:bdr w:val="nil"/>
        <w:shd w:val="clear" w:color="000000" w:fill="auto"/>
      </w:rPr>
    </w:lvl>
    <w:lvl w:ilvl="4" w:tplc="5ADE8CE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/>
        <w:bdr w:val="nil"/>
        <w:shd w:val="clear" w:color="000000" w:fill="auto"/>
      </w:rPr>
    </w:lvl>
    <w:lvl w:ilvl="5" w:tplc="9AB8138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/>
        <w:bdr w:val="nil"/>
        <w:shd w:val="clear" w:color="000000" w:fill="auto"/>
      </w:rPr>
    </w:lvl>
    <w:lvl w:ilvl="6" w:tplc="521C82E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/>
        <w:bdr w:val="nil"/>
        <w:shd w:val="clear" w:color="000000" w:fill="auto"/>
      </w:rPr>
    </w:lvl>
    <w:lvl w:ilvl="7" w:tplc="3B7A110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/>
        <w:bdr w:val="nil"/>
        <w:shd w:val="clear" w:color="000000" w:fill="auto"/>
      </w:rPr>
    </w:lvl>
    <w:lvl w:ilvl="8" w:tplc="744A99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/>
        <w:bdr w:val="nil"/>
        <w:shd w:val="clear" w:color="000000" w:fill="auto"/>
      </w:rPr>
    </w:lvl>
  </w:abstractNum>
  <w:abstractNum w:abstractNumId="5" w15:restartNumberingAfterBreak="0">
    <w:nsid w:val="2F000005"/>
    <w:multiLevelType w:val="hybridMultilevel"/>
    <w:tmpl w:val="2F989CC2"/>
    <w:lvl w:ilvl="0" w:tplc="37CAB67C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1" w:tplc="3FCCD62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  <w:shd w:val="clear" w:color="000000" w:fill="auto"/>
      </w:rPr>
    </w:lvl>
    <w:lvl w:ilvl="2" w:tplc="B300AF56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3" w:tplc="1E564F82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4" w:tplc="AC326E44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5" w:tplc="8F9A878E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6" w:tplc="E026C0F4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7" w:tplc="0CC8B324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8" w:tplc="DFC2A650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  <w:shd w:val="clear" w:color="000000" w:fill="auto"/>
      </w:rPr>
    </w:lvl>
  </w:abstractNum>
  <w:abstractNum w:abstractNumId="6" w15:restartNumberingAfterBreak="0">
    <w:nsid w:val="2F000006"/>
    <w:multiLevelType w:val="hybridMultilevel"/>
    <w:tmpl w:val="5E21E444"/>
    <w:lvl w:ilvl="0" w:tplc="209441EE">
      <w:start w:val="1"/>
      <w:numFmt w:val="bullet"/>
      <w:lvlText w:val="·"/>
      <w:lvlJc w:val="left"/>
      <w:pPr>
        <w:ind w:left="1060" w:hanging="360"/>
      </w:pPr>
      <w:rPr>
        <w:rFonts w:ascii="Symbol" w:hAnsi="Symbol" w:hint="default"/>
        <w:shd w:val="clear" w:color="000000" w:fill="auto"/>
      </w:rPr>
    </w:lvl>
    <w:lvl w:ilvl="1" w:tplc="A9D4B172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  <w:shd w:val="clear" w:color="000000" w:fill="auto"/>
      </w:rPr>
    </w:lvl>
    <w:lvl w:ilvl="2" w:tplc="188ACBEA">
      <w:start w:val="1"/>
      <w:numFmt w:val="bullet"/>
      <w:lvlText w:val="§"/>
      <w:lvlJc w:val="left"/>
      <w:pPr>
        <w:ind w:left="2500" w:hanging="360"/>
      </w:pPr>
      <w:rPr>
        <w:rFonts w:ascii="Wingdings" w:hAnsi="Wingdings" w:hint="default"/>
        <w:shd w:val="clear" w:color="000000" w:fill="auto"/>
      </w:rPr>
    </w:lvl>
    <w:lvl w:ilvl="3" w:tplc="8EA8490C">
      <w:start w:val="1"/>
      <w:numFmt w:val="bullet"/>
      <w:lvlText w:val="·"/>
      <w:lvlJc w:val="left"/>
      <w:pPr>
        <w:ind w:left="3220" w:hanging="360"/>
      </w:pPr>
      <w:rPr>
        <w:rFonts w:ascii="Symbol" w:hAnsi="Symbol" w:hint="default"/>
        <w:shd w:val="clear" w:color="000000" w:fill="auto"/>
      </w:rPr>
    </w:lvl>
    <w:lvl w:ilvl="4" w:tplc="C088ADA6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  <w:shd w:val="clear" w:color="000000" w:fill="auto"/>
      </w:rPr>
    </w:lvl>
    <w:lvl w:ilvl="5" w:tplc="34C61110">
      <w:start w:val="1"/>
      <w:numFmt w:val="bullet"/>
      <w:lvlText w:val="§"/>
      <w:lvlJc w:val="left"/>
      <w:pPr>
        <w:ind w:left="4660" w:hanging="360"/>
      </w:pPr>
      <w:rPr>
        <w:rFonts w:ascii="Wingdings" w:hAnsi="Wingdings" w:hint="default"/>
        <w:shd w:val="clear" w:color="000000" w:fill="auto"/>
      </w:rPr>
    </w:lvl>
    <w:lvl w:ilvl="6" w:tplc="D74C1AC2">
      <w:start w:val="1"/>
      <w:numFmt w:val="bullet"/>
      <w:lvlText w:val="·"/>
      <w:lvlJc w:val="left"/>
      <w:pPr>
        <w:ind w:left="5380" w:hanging="360"/>
      </w:pPr>
      <w:rPr>
        <w:rFonts w:ascii="Symbol" w:hAnsi="Symbol" w:hint="default"/>
        <w:shd w:val="clear" w:color="000000" w:fill="auto"/>
      </w:rPr>
    </w:lvl>
    <w:lvl w:ilvl="7" w:tplc="FE744886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  <w:shd w:val="clear" w:color="000000" w:fill="auto"/>
      </w:rPr>
    </w:lvl>
    <w:lvl w:ilvl="8" w:tplc="9B08E942">
      <w:start w:val="1"/>
      <w:numFmt w:val="bullet"/>
      <w:lvlText w:val="§"/>
      <w:lvlJc w:val="left"/>
      <w:pPr>
        <w:ind w:left="6820" w:hanging="360"/>
      </w:pPr>
      <w:rPr>
        <w:rFonts w:ascii="Wingdings" w:hAnsi="Wingdings" w:hint="default"/>
        <w:shd w:val="clear" w:color="000000" w:fill="auto"/>
      </w:rPr>
    </w:lvl>
  </w:abstractNum>
  <w:abstractNum w:abstractNumId="7" w15:restartNumberingAfterBreak="0">
    <w:nsid w:val="2F000007"/>
    <w:multiLevelType w:val="hybridMultilevel"/>
    <w:tmpl w:val="23868828"/>
    <w:lvl w:ilvl="0" w:tplc="A68249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000000" w:fill="auto"/>
      </w:rPr>
    </w:lvl>
    <w:lvl w:ilvl="1" w:tplc="F6327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000000" w:fill="auto"/>
      </w:rPr>
    </w:lvl>
    <w:lvl w:ilvl="2" w:tplc="D944B13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000000" w:fill="auto"/>
      </w:rPr>
    </w:lvl>
    <w:lvl w:ilvl="3" w:tplc="0BC255F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000000" w:fill="auto"/>
      </w:rPr>
    </w:lvl>
    <w:lvl w:ilvl="4" w:tplc="C39A83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000000" w:fill="auto"/>
      </w:rPr>
    </w:lvl>
    <w:lvl w:ilvl="5" w:tplc="6B5E911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000000" w:fill="auto"/>
      </w:rPr>
    </w:lvl>
    <w:lvl w:ilvl="6" w:tplc="0556EFA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000000" w:fill="auto"/>
      </w:rPr>
    </w:lvl>
    <w:lvl w:ilvl="7" w:tplc="E48EB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000000" w:fill="auto"/>
      </w:rPr>
    </w:lvl>
    <w:lvl w:ilvl="8" w:tplc="133085C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000000" w:fill="auto"/>
      </w:rPr>
    </w:lvl>
  </w:abstractNum>
  <w:abstractNum w:abstractNumId="8" w15:restartNumberingAfterBreak="0">
    <w:nsid w:val="2F000008"/>
    <w:multiLevelType w:val="hybridMultilevel"/>
    <w:tmpl w:val="4F576725"/>
    <w:lvl w:ilvl="0" w:tplc="216EFE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hd w:val="clear" w:color="000000" w:fill="auto"/>
      </w:rPr>
    </w:lvl>
    <w:lvl w:ilvl="1" w:tplc="DFA67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000000" w:fill="auto"/>
      </w:rPr>
    </w:lvl>
    <w:lvl w:ilvl="2" w:tplc="0E34340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000000" w:fill="auto"/>
      </w:rPr>
    </w:lvl>
    <w:lvl w:ilvl="3" w:tplc="F3F230DC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000000" w:fill="auto"/>
      </w:rPr>
    </w:lvl>
    <w:lvl w:ilvl="4" w:tplc="B36A9E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000000" w:fill="auto"/>
      </w:rPr>
    </w:lvl>
    <w:lvl w:ilvl="5" w:tplc="92FA2C0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000000" w:fill="auto"/>
      </w:rPr>
    </w:lvl>
    <w:lvl w:ilvl="6" w:tplc="45BEFBF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000000" w:fill="auto"/>
      </w:rPr>
    </w:lvl>
    <w:lvl w:ilvl="7" w:tplc="0B0AF4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000000" w:fill="auto"/>
      </w:rPr>
    </w:lvl>
    <w:lvl w:ilvl="8" w:tplc="214E227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000000" w:fill="auto"/>
      </w:rPr>
    </w:lvl>
  </w:abstractNum>
  <w:abstractNum w:abstractNumId="9" w15:restartNumberingAfterBreak="0">
    <w:nsid w:val="2F000009"/>
    <w:multiLevelType w:val="hybridMultilevel"/>
    <w:tmpl w:val="45FDABC8"/>
    <w:lvl w:ilvl="0" w:tplc="436E5AD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1" w:tplc="9FA0250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  <w:shd w:val="clear" w:color="000000" w:fill="auto"/>
      </w:rPr>
    </w:lvl>
    <w:lvl w:ilvl="2" w:tplc="6CA2F9B8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3" w:tplc="8E8E50E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4" w:tplc="1A1288CE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5" w:tplc="C896DF34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6" w:tplc="5BFC67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7" w:tplc="2264C632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8" w:tplc="12DAAA42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  <w:shd w:val="clear" w:color="000000" w:fill="auto"/>
      </w:rPr>
    </w:lvl>
  </w:abstractNum>
  <w:abstractNum w:abstractNumId="10" w15:restartNumberingAfterBreak="0">
    <w:nsid w:val="2F00000A"/>
    <w:multiLevelType w:val="hybridMultilevel"/>
    <w:tmpl w:val="5E48ECAB"/>
    <w:lvl w:ilvl="0" w:tplc="65B442D0">
      <w:start w:val="1"/>
      <w:numFmt w:val="bullet"/>
      <w:lvlText w:val="-"/>
      <w:lvlJc w:val="left"/>
      <w:pPr>
        <w:ind w:left="1062" w:hanging="360"/>
      </w:pPr>
      <w:rPr>
        <w:rFonts w:ascii="Symbol" w:hAnsi="Symbol" w:hint="default"/>
        <w:shd w:val="clear" w:color="000000" w:fill="auto"/>
      </w:rPr>
    </w:lvl>
    <w:lvl w:ilvl="1" w:tplc="99CCD530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  <w:shd w:val="clear" w:color="000000" w:fill="auto"/>
      </w:rPr>
    </w:lvl>
    <w:lvl w:ilvl="2" w:tplc="4AD05C62">
      <w:start w:val="1"/>
      <w:numFmt w:val="bullet"/>
      <w:lvlText w:val="§"/>
      <w:lvlJc w:val="left"/>
      <w:pPr>
        <w:ind w:left="2502" w:hanging="360"/>
      </w:pPr>
      <w:rPr>
        <w:rFonts w:ascii="Wingdings" w:hAnsi="Wingdings" w:hint="default"/>
        <w:shd w:val="clear" w:color="000000" w:fill="auto"/>
      </w:rPr>
    </w:lvl>
    <w:lvl w:ilvl="3" w:tplc="74FA325C">
      <w:start w:val="1"/>
      <w:numFmt w:val="bullet"/>
      <w:lvlText w:val="·"/>
      <w:lvlJc w:val="left"/>
      <w:pPr>
        <w:ind w:left="3222" w:hanging="360"/>
      </w:pPr>
      <w:rPr>
        <w:rFonts w:ascii="Symbol" w:hAnsi="Symbol" w:hint="default"/>
        <w:shd w:val="clear" w:color="000000" w:fill="auto"/>
      </w:rPr>
    </w:lvl>
    <w:lvl w:ilvl="4" w:tplc="5D7600E4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  <w:shd w:val="clear" w:color="000000" w:fill="auto"/>
      </w:rPr>
    </w:lvl>
    <w:lvl w:ilvl="5" w:tplc="70B40934">
      <w:start w:val="1"/>
      <w:numFmt w:val="bullet"/>
      <w:lvlText w:val="§"/>
      <w:lvlJc w:val="left"/>
      <w:pPr>
        <w:ind w:left="4662" w:hanging="360"/>
      </w:pPr>
      <w:rPr>
        <w:rFonts w:ascii="Wingdings" w:hAnsi="Wingdings" w:hint="default"/>
        <w:shd w:val="clear" w:color="000000" w:fill="auto"/>
      </w:rPr>
    </w:lvl>
    <w:lvl w:ilvl="6" w:tplc="6D801E94">
      <w:start w:val="1"/>
      <w:numFmt w:val="bullet"/>
      <w:lvlText w:val="·"/>
      <w:lvlJc w:val="left"/>
      <w:pPr>
        <w:ind w:left="5382" w:hanging="360"/>
      </w:pPr>
      <w:rPr>
        <w:rFonts w:ascii="Symbol" w:hAnsi="Symbol" w:hint="default"/>
        <w:shd w:val="clear" w:color="000000" w:fill="auto"/>
      </w:rPr>
    </w:lvl>
    <w:lvl w:ilvl="7" w:tplc="8460C628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  <w:shd w:val="clear" w:color="000000" w:fill="auto"/>
      </w:rPr>
    </w:lvl>
    <w:lvl w:ilvl="8" w:tplc="8A020C98">
      <w:start w:val="1"/>
      <w:numFmt w:val="bullet"/>
      <w:lvlText w:val="§"/>
      <w:lvlJc w:val="left"/>
      <w:pPr>
        <w:ind w:left="6822" w:hanging="360"/>
      </w:pPr>
      <w:rPr>
        <w:rFonts w:ascii="Wingdings" w:hAnsi="Wingdings" w:hint="default"/>
        <w:shd w:val="clear" w:color="000000" w:fill="auto"/>
      </w:rPr>
    </w:lvl>
  </w:abstractNum>
  <w:abstractNum w:abstractNumId="11" w15:restartNumberingAfterBreak="0">
    <w:nsid w:val="2F00000B"/>
    <w:multiLevelType w:val="hybridMultilevel"/>
    <w:tmpl w:val="4D3DDAEA"/>
    <w:lvl w:ilvl="0" w:tplc="51521F18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1" w:tplc="481CDE9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  <w:shd w:val="clear" w:color="000000" w:fill="auto"/>
      </w:rPr>
    </w:lvl>
    <w:lvl w:ilvl="2" w:tplc="02F4B9A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3" w:tplc="F8240524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4" w:tplc="93E8BBB2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5" w:tplc="166EC552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6" w:tplc="9620B41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7" w:tplc="BAD050F0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8" w:tplc="5C4099E0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  <w:shd w:val="clear" w:color="000000" w:fill="auto"/>
      </w:rPr>
    </w:lvl>
  </w:abstractNum>
  <w:abstractNum w:abstractNumId="12" w15:restartNumberingAfterBreak="0">
    <w:nsid w:val="2F00000C"/>
    <w:multiLevelType w:val="hybridMultilevel"/>
    <w:tmpl w:val="5C910749"/>
    <w:lvl w:ilvl="0" w:tplc="435442B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1" w:tplc="035407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  <w:shd w:val="clear" w:color="000000" w:fill="auto"/>
      </w:rPr>
    </w:lvl>
    <w:lvl w:ilvl="2" w:tplc="D5DCE95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3" w:tplc="6D96B6A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4" w:tplc="E93C682A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5" w:tplc="933A7FF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6" w:tplc="52DAD734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7" w:tplc="628ABC26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8" w:tplc="A5A40A92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  <w:shd w:val="clear" w:color="000000" w:fill="auto"/>
      </w:rPr>
    </w:lvl>
  </w:abstractNum>
  <w:abstractNum w:abstractNumId="13" w15:restartNumberingAfterBreak="0">
    <w:nsid w:val="2F00000D"/>
    <w:multiLevelType w:val="hybridMultilevel"/>
    <w:tmpl w:val="3E742D33"/>
    <w:lvl w:ilvl="0" w:tplc="110C6208">
      <w:start w:val="1"/>
      <w:numFmt w:val="bullet"/>
      <w:lvlText w:val="·"/>
      <w:lvlJc w:val="left"/>
      <w:pPr>
        <w:ind w:left="1060" w:hanging="360"/>
      </w:pPr>
      <w:rPr>
        <w:rFonts w:ascii="Symbol" w:hAnsi="Symbol" w:hint="default"/>
        <w:shd w:val="clear" w:color="000000" w:fill="auto"/>
      </w:rPr>
    </w:lvl>
    <w:lvl w:ilvl="1" w:tplc="41C81540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  <w:shd w:val="clear" w:color="000000" w:fill="auto"/>
      </w:rPr>
    </w:lvl>
    <w:lvl w:ilvl="2" w:tplc="AE92C848">
      <w:start w:val="1"/>
      <w:numFmt w:val="bullet"/>
      <w:lvlText w:val="§"/>
      <w:lvlJc w:val="left"/>
      <w:pPr>
        <w:ind w:left="2500" w:hanging="360"/>
      </w:pPr>
      <w:rPr>
        <w:rFonts w:ascii="Wingdings" w:hAnsi="Wingdings" w:hint="default"/>
        <w:shd w:val="clear" w:color="000000" w:fill="auto"/>
      </w:rPr>
    </w:lvl>
    <w:lvl w:ilvl="3" w:tplc="0158CA66">
      <w:start w:val="1"/>
      <w:numFmt w:val="bullet"/>
      <w:lvlText w:val="·"/>
      <w:lvlJc w:val="left"/>
      <w:pPr>
        <w:ind w:left="3220" w:hanging="360"/>
      </w:pPr>
      <w:rPr>
        <w:rFonts w:ascii="Symbol" w:hAnsi="Symbol" w:hint="default"/>
        <w:shd w:val="clear" w:color="000000" w:fill="auto"/>
      </w:rPr>
    </w:lvl>
    <w:lvl w:ilvl="4" w:tplc="6186DD6E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  <w:shd w:val="clear" w:color="000000" w:fill="auto"/>
      </w:rPr>
    </w:lvl>
    <w:lvl w:ilvl="5" w:tplc="669AACF8">
      <w:start w:val="1"/>
      <w:numFmt w:val="bullet"/>
      <w:lvlText w:val="§"/>
      <w:lvlJc w:val="left"/>
      <w:pPr>
        <w:ind w:left="4660" w:hanging="360"/>
      </w:pPr>
      <w:rPr>
        <w:rFonts w:ascii="Wingdings" w:hAnsi="Wingdings" w:hint="default"/>
        <w:shd w:val="clear" w:color="000000" w:fill="auto"/>
      </w:rPr>
    </w:lvl>
    <w:lvl w:ilvl="6" w:tplc="291A3EF8">
      <w:start w:val="1"/>
      <w:numFmt w:val="bullet"/>
      <w:lvlText w:val="·"/>
      <w:lvlJc w:val="left"/>
      <w:pPr>
        <w:ind w:left="5380" w:hanging="360"/>
      </w:pPr>
      <w:rPr>
        <w:rFonts w:ascii="Symbol" w:hAnsi="Symbol" w:hint="default"/>
        <w:shd w:val="clear" w:color="000000" w:fill="auto"/>
      </w:rPr>
    </w:lvl>
    <w:lvl w:ilvl="7" w:tplc="16F66308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  <w:shd w:val="clear" w:color="000000" w:fill="auto"/>
      </w:rPr>
    </w:lvl>
    <w:lvl w:ilvl="8" w:tplc="ABF8F340">
      <w:start w:val="1"/>
      <w:numFmt w:val="bullet"/>
      <w:lvlText w:val="§"/>
      <w:lvlJc w:val="left"/>
      <w:pPr>
        <w:ind w:left="6820" w:hanging="360"/>
      </w:pPr>
      <w:rPr>
        <w:rFonts w:ascii="Wingdings" w:hAnsi="Wingdings" w:hint="default"/>
        <w:shd w:val="clear" w:color="000000" w:fill="auto"/>
      </w:rPr>
    </w:lvl>
  </w:abstractNum>
  <w:abstractNum w:abstractNumId="14" w15:restartNumberingAfterBreak="0">
    <w:nsid w:val="2F00000E"/>
    <w:multiLevelType w:val="hybridMultilevel"/>
    <w:tmpl w:val="4442AEE4"/>
    <w:lvl w:ilvl="0" w:tplc="EC564808">
      <w:start w:val="1"/>
      <w:numFmt w:val="bullet"/>
      <w:lvlText w:val="-"/>
      <w:lvlJc w:val="left"/>
      <w:pPr>
        <w:ind w:left="1062" w:hanging="360"/>
      </w:pPr>
      <w:rPr>
        <w:rFonts w:ascii="Symbol" w:hAnsi="Symbol" w:hint="default"/>
        <w:shd w:val="clear" w:color="000000" w:fill="auto"/>
      </w:rPr>
    </w:lvl>
    <w:lvl w:ilvl="1" w:tplc="ABB606B6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  <w:shd w:val="clear" w:color="000000" w:fill="auto"/>
      </w:rPr>
    </w:lvl>
    <w:lvl w:ilvl="2" w:tplc="BCD6FB5C">
      <w:start w:val="1"/>
      <w:numFmt w:val="bullet"/>
      <w:lvlText w:val="§"/>
      <w:lvlJc w:val="left"/>
      <w:pPr>
        <w:ind w:left="2502" w:hanging="360"/>
      </w:pPr>
      <w:rPr>
        <w:rFonts w:ascii="Wingdings" w:hAnsi="Wingdings" w:hint="default"/>
        <w:shd w:val="clear" w:color="000000" w:fill="auto"/>
      </w:rPr>
    </w:lvl>
    <w:lvl w:ilvl="3" w:tplc="A09E754A">
      <w:start w:val="1"/>
      <w:numFmt w:val="bullet"/>
      <w:lvlText w:val="·"/>
      <w:lvlJc w:val="left"/>
      <w:pPr>
        <w:ind w:left="3222" w:hanging="360"/>
      </w:pPr>
      <w:rPr>
        <w:rFonts w:ascii="Symbol" w:hAnsi="Symbol" w:hint="default"/>
        <w:shd w:val="clear" w:color="000000" w:fill="auto"/>
      </w:rPr>
    </w:lvl>
    <w:lvl w:ilvl="4" w:tplc="FD5EC8EE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  <w:shd w:val="clear" w:color="000000" w:fill="auto"/>
      </w:rPr>
    </w:lvl>
    <w:lvl w:ilvl="5" w:tplc="E8C43A18">
      <w:start w:val="1"/>
      <w:numFmt w:val="bullet"/>
      <w:lvlText w:val="§"/>
      <w:lvlJc w:val="left"/>
      <w:pPr>
        <w:ind w:left="4662" w:hanging="360"/>
      </w:pPr>
      <w:rPr>
        <w:rFonts w:ascii="Wingdings" w:hAnsi="Wingdings" w:hint="default"/>
        <w:shd w:val="clear" w:color="000000" w:fill="auto"/>
      </w:rPr>
    </w:lvl>
    <w:lvl w:ilvl="6" w:tplc="FD22BA36">
      <w:start w:val="1"/>
      <w:numFmt w:val="bullet"/>
      <w:lvlText w:val="·"/>
      <w:lvlJc w:val="left"/>
      <w:pPr>
        <w:ind w:left="5382" w:hanging="360"/>
      </w:pPr>
      <w:rPr>
        <w:rFonts w:ascii="Symbol" w:hAnsi="Symbol" w:hint="default"/>
        <w:shd w:val="clear" w:color="000000" w:fill="auto"/>
      </w:rPr>
    </w:lvl>
    <w:lvl w:ilvl="7" w:tplc="390AA3EC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  <w:shd w:val="clear" w:color="000000" w:fill="auto"/>
      </w:rPr>
    </w:lvl>
    <w:lvl w:ilvl="8" w:tplc="193C575C">
      <w:start w:val="1"/>
      <w:numFmt w:val="bullet"/>
      <w:lvlText w:val="§"/>
      <w:lvlJc w:val="left"/>
      <w:pPr>
        <w:ind w:left="6822" w:hanging="360"/>
      </w:pPr>
      <w:rPr>
        <w:rFonts w:ascii="Wingdings" w:hAnsi="Wingdings" w:hint="default"/>
        <w:shd w:val="clear" w:color="000000" w:fill="auto"/>
      </w:rPr>
    </w:lvl>
  </w:abstractNum>
  <w:abstractNum w:abstractNumId="15" w15:restartNumberingAfterBreak="0">
    <w:nsid w:val="2F00000F"/>
    <w:multiLevelType w:val="hybridMultilevel"/>
    <w:tmpl w:val="341BB091"/>
    <w:lvl w:ilvl="0" w:tplc="46A0DC8C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1" w:tplc="712E8DB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  <w:shd w:val="clear" w:color="000000" w:fill="auto"/>
      </w:rPr>
    </w:lvl>
    <w:lvl w:ilvl="2" w:tplc="EF124D1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3" w:tplc="E5F8F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4" w:tplc="AEF0DDB6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5" w:tplc="084CBB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6" w:tplc="2D0A4370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7" w:tplc="A9780352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8" w:tplc="DC928DB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  <w:shd w:val="clear" w:color="000000" w:fill="auto"/>
      </w:rPr>
    </w:lvl>
  </w:abstractNum>
  <w:abstractNum w:abstractNumId="16" w15:restartNumberingAfterBreak="0">
    <w:nsid w:val="2F000010"/>
    <w:multiLevelType w:val="hybridMultilevel"/>
    <w:tmpl w:val="439D028F"/>
    <w:lvl w:ilvl="0" w:tplc="A44A18D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  <w:shd w:val="clear" w:color="000000" w:fill="auto"/>
      </w:rPr>
    </w:lvl>
    <w:lvl w:ilvl="1" w:tplc="3A4E0EC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  <w:shd w:val="clear" w:color="000000" w:fill="auto"/>
      </w:rPr>
    </w:lvl>
    <w:lvl w:ilvl="2" w:tplc="CA26A214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3" w:tplc="41387388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4" w:tplc="930E2390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5" w:tplc="C338EA1E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6" w:tplc="1DC6A0E6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7" w:tplc="286880A8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  <w:shd w:val="clear" w:color="000000" w:fill="auto"/>
      </w:rPr>
    </w:lvl>
    <w:lvl w:ilvl="8" w:tplc="21F65EB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  <w:shd w:val="clear" w:color="000000" w:fill="auto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7"/>
  </w:num>
  <w:num w:numId="7">
    <w:abstractNumId w:val="3"/>
  </w:num>
  <w:num w:numId="8">
    <w:abstractNumId w:val="13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16"/>
  </w:num>
  <w:num w:numId="14">
    <w:abstractNumId w:val="11"/>
  </w:num>
  <w:num w:numId="15">
    <w:abstractNumId w:val="15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47"/>
    <w:rsid w:val="000D6077"/>
    <w:rsid w:val="002D2A11"/>
    <w:rsid w:val="002D7C2A"/>
    <w:rsid w:val="00421080"/>
    <w:rsid w:val="0046467A"/>
    <w:rsid w:val="005E1CD3"/>
    <w:rsid w:val="00646386"/>
    <w:rsid w:val="00777B81"/>
    <w:rsid w:val="0092487F"/>
    <w:rsid w:val="009C7047"/>
    <w:rsid w:val="00A13F0B"/>
    <w:rsid w:val="00A35093"/>
    <w:rsid w:val="00A62323"/>
    <w:rsid w:val="00A7528F"/>
    <w:rsid w:val="00A85C86"/>
    <w:rsid w:val="00BC7A5A"/>
    <w:rsid w:val="00BE547C"/>
    <w:rsid w:val="00C20224"/>
    <w:rsid w:val="00D35711"/>
    <w:rsid w:val="00DE68D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AEA7B"/>
  <w15:docId w15:val="{0C23A096-E93D-4C2A-BD75-10A813BD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shd w:val="clear" w:color="000000" w:fill="auto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dotted" w:sz="4" w:space="1" w:color="622423"/>
        <w:bottom w:val="dotted" w:sz="4" w:space="1" w:color="622423"/>
      </w:pBdr>
      <w:spacing w:before="300" w:after="200" w:line="251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Pr>
      <w:i/>
      <w:shd w:val="clear" w:color="000000" w:fil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color w:val="5B9BD5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shd w:val="clear" w:color="000000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uiPriority w:val="99"/>
    <w:semiHidden/>
    <w:rPr>
      <w:color w:val="808080"/>
      <w:shd w:val="clear" w:color="000000" w:fill="auto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color w:val="5B9BD5" w:themeColor="accent1"/>
      <w:shd w:val="clear" w:color="000000" w:fill="auto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Times New Roman" w:hAnsi="Cambria" w:cs="Times New Roman"/>
      <w:caps/>
      <w:color w:val="622423"/>
      <w:sz w:val="24"/>
      <w:szCs w:val="24"/>
      <w:shd w:val="clear" w:color="000000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  <w:shd w:val="clear" w:color="000000" w:fill="aut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google.com/search?biw=1280&amp;bih=881&amp;sxsrf=AJOqlzVIRukm4m9oIj0n2YNq_IP95oUIGA:1677949227198&amp;q=Mechanized+Warfare&amp;sa=X&amp;ved=2ahUKEwjMpo3938L9AhUGtqQKHUPqD-kQ7xYoAHoECAgQA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210</Words>
  <Characters>1197</Characters>
  <Application>Microsoft Office Word</Application>
  <DocSecurity>0</DocSecurity>
  <Lines>9</Lines>
  <Paragraphs>2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20</cp:revision>
  <dcterms:created xsi:type="dcterms:W3CDTF">2024-11-18T14:22:00Z</dcterms:created>
  <dcterms:modified xsi:type="dcterms:W3CDTF">2024-11-18T15:25:00Z</dcterms:modified>
</cp:coreProperties>
</file>