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sz w:val="22"/>
        </w:rPr>
        <w:t>JEDIDAH WAITHERA WANJIRU</w:t>
      </w:r>
    </w:p>
    <w:p>
      <w:r>
        <w:rPr>
          <w:sz w:val="22"/>
        </w:rPr>
        <w:t>Phone: +254 113 378969</w:t>
      </w:r>
    </w:p>
    <w:p>
      <w:r>
        <w:rPr>
          <w:sz w:val="22"/>
        </w:rPr>
        <w:t>Email: jedidahwaithera902@gmail.com</w:t>
      </w:r>
    </w:p>
    <w:p/>
    <w:p>
      <w:pPr>
        <w:pStyle w:val="Heading1"/>
      </w:pPr>
      <w:r>
        <w:t>Education</w:t>
      </w:r>
    </w:p>
    <w:p>
      <w:r>
        <w:rPr>
          <w:sz w:val="22"/>
        </w:rPr>
        <w:t>Vera Beauty College – Diploma in Cosmetology (2022)</w:t>
      </w:r>
    </w:p>
    <w:p>
      <w:r>
        <w:rPr>
          <w:sz w:val="22"/>
        </w:rPr>
        <w:t>Rift Valley Institute of Business Studies – Certificate in Computer Studies (MS Office) (2019)</w:t>
      </w:r>
    </w:p>
    <w:p>
      <w:r>
        <w:rPr>
          <w:sz w:val="22"/>
        </w:rPr>
        <w:t>Nakuru Central Secondary School – Kenya Certificate of Secondary Education (2018)</w:t>
      </w:r>
    </w:p>
    <w:p>
      <w:r>
        <w:rPr>
          <w:sz w:val="22"/>
        </w:rPr>
        <w:t>Mwiruti Primary School – Kenya Certificate of Primary Education (2013)</w:t>
      </w:r>
    </w:p>
    <w:p/>
    <w:p>
      <w:pPr>
        <w:pStyle w:val="Heading1"/>
      </w:pPr>
      <w:r>
        <w:t>Work Experience</w:t>
      </w:r>
    </w:p>
    <w:p>
      <w:r>
        <w:rPr>
          <w:b/>
          <w:sz w:val="22"/>
        </w:rPr>
        <w:t>Online Seller – Self-Employed (Jan 2025 – Present)</w:t>
      </w:r>
    </w:p>
    <w:p>
      <w:r>
        <w:rPr>
          <w:sz w:val="22"/>
        </w:rPr>
        <w:t>- Maintained inventory and tracked sales performance</w:t>
      </w:r>
    </w:p>
    <w:p>
      <w:r>
        <w:rPr>
          <w:sz w:val="22"/>
        </w:rPr>
        <w:t>- Coordinated deliveries and ensured timely order fulfillment</w:t>
      </w:r>
    </w:p>
    <w:p>
      <w:r>
        <w:rPr>
          <w:sz w:val="22"/>
        </w:rPr>
        <w:t>- Handled customer inquiries, orders, and complaints professionally</w:t>
      </w:r>
    </w:p>
    <w:p>
      <w:r>
        <w:rPr>
          <w:sz w:val="22"/>
        </w:rPr>
        <w:t>- Created engaging product listings with descriptions and photos</w:t>
      </w:r>
    </w:p>
    <w:p>
      <w:r>
        <w:rPr>
          <w:sz w:val="22"/>
        </w:rPr>
        <w:t>- Managed online sales through social media platforms and e-commerce sites</w:t>
      </w:r>
    </w:p>
    <w:p/>
    <w:p>
      <w:r>
        <w:rPr>
          <w:b/>
          <w:sz w:val="22"/>
        </w:rPr>
        <w:t>General Saloonist – Lumangu Beauty &amp; Spa (Mar 2024 – Dec 2024)</w:t>
      </w:r>
    </w:p>
    <w:p>
      <w:r>
        <w:rPr>
          <w:sz w:val="22"/>
        </w:rPr>
        <w:t>- Delivered a variety of hair services including styling, coloring, and treatments</w:t>
      </w:r>
    </w:p>
    <w:p>
      <w:r>
        <w:rPr>
          <w:sz w:val="22"/>
        </w:rPr>
        <w:t>- Performed facials, waxing, manicures, and pedicures</w:t>
      </w:r>
    </w:p>
    <w:p>
      <w:r>
        <w:rPr>
          <w:sz w:val="22"/>
        </w:rPr>
        <w:t>- Maintained a hygienic and welcoming salon environment</w:t>
      </w:r>
    </w:p>
    <w:p/>
    <w:p>
      <w:r>
        <w:rPr>
          <w:b/>
          <w:sz w:val="22"/>
        </w:rPr>
        <w:t>Sales Representative – Mwangis Beauty Shop and Cosmetics (May 2022 – Feb 2023)</w:t>
      </w:r>
    </w:p>
    <w:p>
      <w:r>
        <w:rPr>
          <w:sz w:val="22"/>
        </w:rPr>
        <w:t>- Greeted customers warmly and assisted in product selection</w:t>
      </w:r>
    </w:p>
    <w:p>
      <w:r>
        <w:rPr>
          <w:sz w:val="22"/>
        </w:rPr>
        <w:t>- Advised clients on beauty and cosmetic products</w:t>
      </w:r>
    </w:p>
    <w:p>
      <w:r>
        <w:rPr>
          <w:sz w:val="22"/>
        </w:rPr>
        <w:t>- Demonstrated product usage and resolved inquiries or complaints</w:t>
      </w:r>
    </w:p>
    <w:p>
      <w:r>
        <w:rPr>
          <w:sz w:val="22"/>
        </w:rPr>
        <w:t>- Processed purchases and maintained store tidiness</w:t>
      </w:r>
    </w:p>
    <w:p/>
    <w:p>
      <w:r>
        <w:rPr>
          <w:b/>
          <w:sz w:val="22"/>
        </w:rPr>
        <w:t>Receptionist – EMB Records Studios (Jan 2020 – Dec 2020)</w:t>
      </w:r>
    </w:p>
    <w:p>
      <w:r>
        <w:rPr>
          <w:sz w:val="22"/>
        </w:rPr>
        <w:t>- Welcomed visitors and managed incoming calls</w:t>
      </w:r>
    </w:p>
    <w:p>
      <w:r>
        <w:rPr>
          <w:sz w:val="22"/>
        </w:rPr>
        <w:t>- Handled administrative duties and digital filing systems</w:t>
      </w:r>
    </w:p>
    <w:p/>
    <w:p>
      <w:r>
        <w:rPr>
          <w:b/>
          <w:sz w:val="22"/>
        </w:rPr>
        <w:t>Receptionist – Samoline Recruitment Agency Ltd (Mar 2019 – Dec 2019)</w:t>
      </w:r>
    </w:p>
    <w:p>
      <w:r>
        <w:rPr>
          <w:sz w:val="22"/>
        </w:rPr>
        <w:t>- Managed front desk operations and guest relations</w:t>
      </w:r>
    </w:p>
    <w:p>
      <w:r>
        <w:rPr>
          <w:sz w:val="22"/>
        </w:rPr>
        <w:t>- Supported administrative functions and communication</w:t>
      </w:r>
    </w:p>
    <w:p/>
    <w:p>
      <w:pPr>
        <w:pStyle w:val="Heading1"/>
      </w:pPr>
      <w:r>
        <w:t>Skills</w:t>
      </w:r>
    </w:p>
    <w:p>
      <w:r>
        <w:rPr>
          <w:sz w:val="22"/>
        </w:rPr>
        <w:t>- Customer Service &amp; Communication</w:t>
      </w:r>
    </w:p>
    <w:p>
      <w:r>
        <w:rPr>
          <w:sz w:val="22"/>
        </w:rPr>
        <w:t>- Sales &amp; Product Knowledge</w:t>
      </w:r>
    </w:p>
    <w:p>
      <w:r>
        <w:rPr>
          <w:sz w:val="22"/>
        </w:rPr>
        <w:t>- POS &amp; Basic Computer Literacy</w:t>
      </w:r>
    </w:p>
    <w:p>
      <w:r>
        <w:rPr>
          <w:sz w:val="22"/>
        </w:rPr>
        <w:t>- Problem Solving &amp; Multitasking</w:t>
      </w:r>
    </w:p>
    <w:p>
      <w:r>
        <w:rPr>
          <w:sz w:val="22"/>
        </w:rPr>
        <w:t>- Creativity &amp; Trend Awareness</w:t>
      </w:r>
    </w:p>
    <w:p/>
    <w:p>
      <w:pPr>
        <w:pStyle w:val="Heading1"/>
      </w:pPr>
      <w:r>
        <w:t>References</w:t>
      </w:r>
    </w:p>
    <w:p>
      <w:r>
        <w:rPr>
          <w:sz w:val="22"/>
        </w:rPr>
        <w:t>Ian Likhaya Lanogwa – Recruitment Manager, Samoline Recruitment Agency – 0793 795 108</w:t>
      </w:r>
    </w:p>
    <w:p>
      <w:r>
        <w:rPr>
          <w:sz w:val="22"/>
        </w:rPr>
        <w:t>Collins Habil – Director, EMB Record Studios – 0115 051 281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