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4E72BF" w14:paraId="02496CD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9822DE5" w14:textId="77777777" w:rsidR="001B2ABD" w:rsidRPr="004E72BF" w:rsidRDefault="00000ED9" w:rsidP="001B2ABD">
            <w:pPr>
              <w:tabs>
                <w:tab w:val="left" w:pos="990"/>
              </w:tabs>
              <w:jc w:val="center"/>
              <w:rPr>
                <w:rFonts w:ascii="Comic Sans MS" w:hAnsi="Comic Sans MS"/>
                <w:szCs w:val="18"/>
              </w:rPr>
            </w:pPr>
            <w:r w:rsidRPr="004E72BF">
              <w:rPr>
                <w:rFonts w:ascii="Comic Sans MS" w:hAnsi="Comic Sans MS"/>
                <w:noProof/>
                <w:szCs w:val="18"/>
              </w:rPr>
              <w:drawing>
                <wp:inline distT="0" distB="0" distL="0" distR="0" wp14:anchorId="1C106D16" wp14:editId="3D35ADAC">
                  <wp:extent cx="2139950" cy="2153920"/>
                  <wp:effectExtent l="0" t="0" r="0" b="0"/>
                  <wp:docPr id="4" name="Picture 4" descr="A person wearing glasses and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8660500_3343452769049624_4778934765995024941_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227AE98" w14:textId="77777777" w:rsidR="001B2ABD" w:rsidRPr="004E72BF" w:rsidRDefault="001B2ABD" w:rsidP="000C45FF">
            <w:pPr>
              <w:tabs>
                <w:tab w:val="left" w:pos="990"/>
              </w:tabs>
              <w:rPr>
                <w:rFonts w:ascii="Comic Sans MS" w:hAnsi="Comic Sans MS"/>
                <w:b/>
                <w:bCs/>
                <w:sz w:val="52"/>
                <w:szCs w:val="52"/>
              </w:rPr>
            </w:pPr>
          </w:p>
        </w:tc>
        <w:tc>
          <w:tcPr>
            <w:tcW w:w="6470" w:type="dxa"/>
            <w:vAlign w:val="bottom"/>
          </w:tcPr>
          <w:p w14:paraId="1761AF33" w14:textId="77777777" w:rsidR="001B2ABD" w:rsidRPr="004E72BF" w:rsidRDefault="000430C6" w:rsidP="00E504D5">
            <w:pPr>
              <w:pStyle w:val="Heading2"/>
              <w:rPr>
                <w:rFonts w:ascii="Comic Sans MS" w:hAnsi="Comic Sans MS"/>
                <w:sz w:val="52"/>
                <w:szCs w:val="52"/>
              </w:rPr>
            </w:pPr>
            <w:r w:rsidRPr="004E72BF">
              <w:rPr>
                <w:rFonts w:ascii="Comic Sans MS" w:hAnsi="Comic Sans MS"/>
                <w:sz w:val="52"/>
                <w:szCs w:val="52"/>
              </w:rPr>
              <w:t>Salman Ashraf</w:t>
            </w:r>
          </w:p>
          <w:p w14:paraId="198AF0ED" w14:textId="77777777" w:rsidR="001B2ABD" w:rsidRPr="004E72BF" w:rsidRDefault="000430C6" w:rsidP="00E504D5">
            <w:pPr>
              <w:pStyle w:val="Heading2"/>
              <w:rPr>
                <w:rFonts w:ascii="Comic Sans MS" w:hAnsi="Comic Sans MS"/>
                <w:sz w:val="52"/>
                <w:szCs w:val="52"/>
              </w:rPr>
            </w:pPr>
            <w:r w:rsidRPr="004E72BF">
              <w:rPr>
                <w:rFonts w:ascii="Comic Sans MS" w:hAnsi="Comic Sans MS"/>
                <w:spacing w:val="1"/>
                <w:w w:val="70"/>
                <w:sz w:val="52"/>
                <w:szCs w:val="52"/>
              </w:rPr>
              <w:t>Generator Engineer</w:t>
            </w:r>
          </w:p>
        </w:tc>
      </w:tr>
      <w:tr w:rsidR="001B2ABD" w:rsidRPr="00221AD7" w14:paraId="7489EC69" w14:textId="77777777" w:rsidTr="001B2ABD">
        <w:tc>
          <w:tcPr>
            <w:tcW w:w="3600" w:type="dxa"/>
          </w:tcPr>
          <w:p w14:paraId="6C6ACD60" w14:textId="77777777" w:rsidR="00E504D5" w:rsidRPr="00221AD7" w:rsidRDefault="00E504D5" w:rsidP="00E504D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3B5ED6" w14:textId="39988DE2" w:rsidR="000430C6" w:rsidRPr="00221AD7" w:rsidRDefault="00C73A80" w:rsidP="000430C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A highly driven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Electrical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with extensive experience in the power generation industry. Expertise in servicing, troubleshooting, and maintaining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diesel and gas generators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in high-pressure environments. Proven ability to manage and lead teams, handle critical tasks under tight deadlines, and resolve complex technical issues. Recognized for excellent customer service, problem-solving skills, and delivering exceptional results under challenging conditions.</w:t>
            </w:r>
          </w:p>
          <w:sdt>
            <w:sdtPr>
              <w:rPr>
                <w:rFonts w:ascii="Comic Sans MS" w:hAnsi="Comic Sans MS"/>
                <w:sz w:val="20"/>
                <w:szCs w:val="20"/>
              </w:rPr>
              <w:id w:val="-1954003311"/>
              <w:placeholder>
                <w:docPart w:val="E146FD0E16BC470E819DE5D2F630F6F0"/>
              </w:placeholder>
              <w:temporary/>
              <w:showingPlcHdr/>
              <w15:appearance w15:val="hidden"/>
            </w:sdtPr>
            <w:sdtEndPr/>
            <w:sdtContent>
              <w:p w14:paraId="7E97985C" w14:textId="77777777" w:rsidR="00036450" w:rsidRPr="00221AD7" w:rsidRDefault="00CB0055" w:rsidP="00CB0055">
                <w:pPr>
                  <w:pStyle w:val="Heading3"/>
                  <w:rPr>
                    <w:rFonts w:ascii="Comic Sans MS" w:hAnsi="Comic Sans MS"/>
                    <w:sz w:val="20"/>
                    <w:szCs w:val="20"/>
                  </w:rPr>
                </w:pPr>
                <w:r w:rsidRPr="00221AD7">
                  <w:rPr>
                    <w:rFonts w:ascii="Comic Sans MS" w:hAnsi="Comic Sans MS"/>
                    <w:sz w:val="20"/>
                    <w:szCs w:val="20"/>
                  </w:rPr>
                  <w:t>Contact</w:t>
                </w:r>
              </w:p>
            </w:sdtContent>
          </w:sdt>
          <w:sdt>
            <w:sdtPr>
              <w:rPr>
                <w:rFonts w:ascii="Comic Sans MS" w:hAnsi="Comic Sans MS"/>
                <w:sz w:val="20"/>
                <w:szCs w:val="20"/>
              </w:rPr>
              <w:id w:val="1111563247"/>
              <w:placeholder>
                <w:docPart w:val="40CF33F7576749E083FD2D83107DD6FA"/>
              </w:placeholder>
              <w:temporary/>
              <w:showingPlcHdr/>
              <w15:appearance w15:val="hidden"/>
            </w:sdtPr>
            <w:sdtEndPr/>
            <w:sdtContent>
              <w:p w14:paraId="18BD0200" w14:textId="77777777" w:rsidR="004D3011" w:rsidRPr="00221AD7" w:rsidRDefault="004D3011" w:rsidP="004D3011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221AD7">
                  <w:rPr>
                    <w:rFonts w:ascii="Comic Sans MS" w:hAnsi="Comic Sans MS"/>
                    <w:sz w:val="20"/>
                    <w:szCs w:val="20"/>
                  </w:rPr>
                  <w:t>PHONE:</w:t>
                </w:r>
              </w:p>
            </w:sdtContent>
          </w:sdt>
          <w:p w14:paraId="26028827" w14:textId="77777777" w:rsidR="004D3011" w:rsidRPr="00221AD7" w:rsidRDefault="000430C6" w:rsidP="004D3011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00447462168292</w:t>
            </w:r>
          </w:p>
          <w:p w14:paraId="4A2E04F4" w14:textId="77777777" w:rsidR="004D3011" w:rsidRPr="00221AD7" w:rsidRDefault="004D3011" w:rsidP="004D3011">
            <w:pPr>
              <w:rPr>
                <w:rFonts w:ascii="Comic Sans MS" w:hAnsi="Comic Sans MS"/>
                <w:sz w:val="20"/>
                <w:szCs w:val="20"/>
              </w:rPr>
            </w:pPr>
          </w:p>
          <w:sdt>
            <w:sdtPr>
              <w:rPr>
                <w:rFonts w:ascii="Comic Sans MS" w:hAnsi="Comic Sans MS"/>
                <w:sz w:val="20"/>
                <w:szCs w:val="20"/>
              </w:rPr>
              <w:id w:val="-240260293"/>
              <w:placeholder>
                <w:docPart w:val="5DF263F2AEBD49CF95FA342F4C603835"/>
              </w:placeholder>
              <w:temporary/>
              <w:showingPlcHdr/>
              <w15:appearance w15:val="hidden"/>
            </w:sdtPr>
            <w:sdtEndPr/>
            <w:sdtContent>
              <w:p w14:paraId="036E372C" w14:textId="77777777" w:rsidR="004D3011" w:rsidRPr="00221AD7" w:rsidRDefault="004D3011" w:rsidP="004D3011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221AD7">
                  <w:rPr>
                    <w:rFonts w:ascii="Comic Sans MS" w:hAnsi="Comic Sans MS"/>
                    <w:sz w:val="20"/>
                    <w:szCs w:val="20"/>
                  </w:rPr>
                  <w:t>EMAIL:</w:t>
                </w:r>
              </w:p>
            </w:sdtContent>
          </w:sdt>
          <w:p w14:paraId="364744AA" w14:textId="77777777" w:rsidR="00036450" w:rsidRPr="00221AD7" w:rsidRDefault="000430C6" w:rsidP="004D3011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Salmanashraf85@yahoo.co.uk</w:t>
            </w:r>
          </w:p>
          <w:sdt>
            <w:sdtPr>
              <w:rPr>
                <w:rFonts w:ascii="Comic Sans MS" w:hAnsi="Comic Sans MS"/>
                <w:sz w:val="20"/>
                <w:szCs w:val="20"/>
              </w:rPr>
              <w:id w:val="-1444214663"/>
              <w:placeholder>
                <w:docPart w:val="7C505A4BF6D14526B6D91D1B9FC993BE"/>
              </w:placeholder>
              <w:temporary/>
              <w:showingPlcHdr/>
              <w15:appearance w15:val="hidden"/>
            </w:sdtPr>
            <w:sdtEndPr/>
            <w:sdtContent>
              <w:p w14:paraId="6721F1A4" w14:textId="77777777" w:rsidR="004D3011" w:rsidRPr="00221AD7" w:rsidRDefault="00CB0055" w:rsidP="00CB0055">
                <w:pPr>
                  <w:pStyle w:val="Heading3"/>
                  <w:rPr>
                    <w:rFonts w:ascii="Comic Sans MS" w:hAnsi="Comic Sans MS"/>
                    <w:sz w:val="20"/>
                    <w:szCs w:val="20"/>
                  </w:rPr>
                </w:pPr>
                <w:r w:rsidRPr="00221AD7">
                  <w:rPr>
                    <w:rFonts w:ascii="Comic Sans MS" w:hAnsi="Comic Sans MS"/>
                    <w:sz w:val="20"/>
                    <w:szCs w:val="20"/>
                  </w:rPr>
                  <w:t>Hobbies</w:t>
                </w:r>
              </w:p>
            </w:sdtContent>
          </w:sdt>
          <w:p w14:paraId="1C401026" w14:textId="77777777" w:rsidR="000430C6" w:rsidRPr="00221AD7" w:rsidRDefault="000430C6" w:rsidP="004D3011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Gym</w:t>
            </w:r>
          </w:p>
          <w:p w14:paraId="60B84709" w14:textId="77777777" w:rsidR="004D3011" w:rsidRPr="00221AD7" w:rsidRDefault="000430C6" w:rsidP="004D3011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14:paraId="188A1E2E" w14:textId="77777777" w:rsidR="000430C6" w:rsidRPr="00221AD7" w:rsidRDefault="000430C6" w:rsidP="004D3011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Travelling</w:t>
            </w:r>
          </w:p>
        </w:tc>
        <w:tc>
          <w:tcPr>
            <w:tcW w:w="720" w:type="dxa"/>
          </w:tcPr>
          <w:p w14:paraId="05B4927F" w14:textId="77777777" w:rsidR="001B2ABD" w:rsidRPr="00221AD7" w:rsidRDefault="001B2ABD" w:rsidP="000C45FF">
            <w:pPr>
              <w:tabs>
                <w:tab w:val="left" w:pos="99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70" w:type="dxa"/>
          </w:tcPr>
          <w:p w14:paraId="177FDCAC" w14:textId="77777777" w:rsidR="00C73A80" w:rsidRPr="00221AD7" w:rsidRDefault="00C73A80" w:rsidP="00C73A80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Core Competencies</w:t>
            </w:r>
          </w:p>
          <w:p w14:paraId="1F416BF5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Diesel &amp; Gas Generator Maintenance &amp; Installation</w:t>
            </w:r>
          </w:p>
          <w:p w14:paraId="2BD755B2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Engine Diagnostics &amp; Fault Resolution</w:t>
            </w:r>
          </w:p>
          <w:p w14:paraId="7EFF5046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Emergency &amp; Preventive Maintenance</w:t>
            </w:r>
          </w:p>
          <w:p w14:paraId="23B779A1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Project Management &amp; Team Leadership</w:t>
            </w:r>
          </w:p>
          <w:p w14:paraId="50C1D40D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Customer Service &amp; Technical Support</w:t>
            </w:r>
          </w:p>
          <w:p w14:paraId="36F0EA43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Electrical Troubleshooting &amp; PLC Programming</w:t>
            </w:r>
          </w:p>
          <w:p w14:paraId="5357E9A0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Load Testing &amp; Commissioning</w:t>
            </w:r>
          </w:p>
          <w:p w14:paraId="6EAA7E6E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Health &amp; Safety Compliance</w:t>
            </w:r>
          </w:p>
          <w:p w14:paraId="6EC4C515" w14:textId="6D012BA4" w:rsidR="00C73A80" w:rsidRPr="00221AD7" w:rsidRDefault="00C73A80" w:rsidP="00C73A80">
            <w:pPr>
              <w:pStyle w:val="Heading3"/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Professional Experience</w:t>
            </w:r>
          </w:p>
          <w:p w14:paraId="60F42285" w14:textId="241375B8" w:rsidR="00C73A80" w:rsidRPr="00221AD7" w:rsidRDefault="00C73A80" w:rsidP="00C73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b/>
                <w:bCs/>
                <w:sz w:val="20"/>
                <w:szCs w:val="20"/>
              </w:rPr>
              <w:t>Ingram Installations</w:t>
            </w:r>
          </w:p>
          <w:p w14:paraId="1997C6DF" w14:textId="30F71B03" w:rsidR="00C73A80" w:rsidRPr="00221AD7" w:rsidRDefault="00C73A80" w:rsidP="00C73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b/>
                <w:bCs/>
                <w:sz w:val="20"/>
                <w:szCs w:val="20"/>
              </w:rPr>
              <w:t>2024-Present</w:t>
            </w:r>
          </w:p>
          <w:p w14:paraId="12D419C2" w14:textId="6DECEEE1" w:rsidR="00C73A80" w:rsidRPr="00221AD7" w:rsidRDefault="00C73A80" w:rsidP="00C73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9531EA" w14:textId="20D85F50" w:rsidR="00C73A80" w:rsidRPr="00221AD7" w:rsidRDefault="00C73A80" w:rsidP="00C73A8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b/>
                <w:bCs/>
                <w:sz w:val="20"/>
                <w:szCs w:val="20"/>
              </w:rPr>
              <w:t>Field Service/installation engineer</w:t>
            </w:r>
          </w:p>
          <w:p w14:paraId="5599B660" w14:textId="77777777" w:rsidR="004E72BF" w:rsidRPr="00221AD7" w:rsidRDefault="004E72BF" w:rsidP="004E72B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Install and commission diesel and gas generators, ensuring smooth system setup and integration.</w:t>
            </w:r>
          </w:p>
          <w:p w14:paraId="7C749706" w14:textId="77777777" w:rsidR="004E72BF" w:rsidRPr="00221AD7" w:rsidRDefault="004E72BF" w:rsidP="004E72B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Perform routine maintenance and repairs to keep equipment running efficiently</w:t>
            </w:r>
          </w:p>
          <w:p w14:paraId="4D20A352" w14:textId="76783420" w:rsidR="004E72BF" w:rsidRPr="00221AD7" w:rsidRDefault="004E72BF" w:rsidP="004E72B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eastAsia="Times New Roman" w:hAnsi="Comic Sans MS" w:cs="Times New Roman"/>
                <w:sz w:val="20"/>
                <w:szCs w:val="20"/>
                <w:lang w:val="en-GB" w:eastAsia="en-GB"/>
              </w:rPr>
              <w:t>Troubleshoot and diagnose faults, providing quick and effective solutions.</w:t>
            </w:r>
          </w:p>
          <w:p w14:paraId="01744ED5" w14:textId="099F35CD" w:rsidR="004E72BF" w:rsidRPr="00221AD7" w:rsidRDefault="004E72BF" w:rsidP="004E72B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Provide customer support, including training on generator operation and maintenance</w:t>
            </w:r>
          </w:p>
          <w:p w14:paraId="5A0CC138" w14:textId="10B645D6" w:rsidR="004E72BF" w:rsidRPr="00221AD7" w:rsidRDefault="004E72BF" w:rsidP="004E72B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Maintain accurate service logs, reports, and documentation for all work completed.</w:t>
            </w:r>
          </w:p>
          <w:p w14:paraId="109C1160" w14:textId="4B98D018" w:rsidR="00C73A80" w:rsidRPr="00221AD7" w:rsidRDefault="004E72BF" w:rsidP="00C73A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val="en-GB" w:eastAsia="en-GB"/>
              </w:rPr>
            </w:pPr>
            <w:r w:rsidRPr="004E72BF">
              <w:rPr>
                <w:rFonts w:ascii="Comic Sans MS" w:eastAsia="Times New Roman" w:hAnsi="Comic Sans MS" w:cs="Times New Roman"/>
                <w:sz w:val="20"/>
                <w:szCs w:val="20"/>
                <w:lang w:val="en-GB" w:eastAsia="en-GB"/>
              </w:rPr>
              <w:t>Travel to various locations to carry out field service operations and installations.</w:t>
            </w:r>
          </w:p>
          <w:p w14:paraId="0DC9B736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Gap Hire Solutions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Warrington</w:t>
            </w:r>
          </w:p>
          <w:p w14:paraId="0E863A68" w14:textId="3829A6F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lastRenderedPageBreak/>
              <w:t>Regional Generator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2023–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2024</w:t>
            </w:r>
          </w:p>
          <w:p w14:paraId="4E7B6C91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Working on the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HS2 project</w:t>
            </w:r>
            <w:r w:rsidRPr="00221AD7">
              <w:rPr>
                <w:rFonts w:ascii="Comic Sans MS" w:hAnsi="Comic Sans MS"/>
                <w:sz w:val="20"/>
                <w:szCs w:val="20"/>
              </w:rPr>
              <w:t>, installing and maintaining diesel generators for high-demand infrastructure.</w:t>
            </w:r>
          </w:p>
          <w:p w14:paraId="7000C6C6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Provide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field services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and troubleshoot breakdowns, ensuring continuous operation and minimal downtime.</w:t>
            </w:r>
          </w:p>
          <w:p w14:paraId="68D67A6F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Maintain a positive client relationship, addressing service issues and ensuring high customer satisfaction.</w:t>
            </w:r>
          </w:p>
          <w:p w14:paraId="0723F2BB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Generator Power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Warrington</w:t>
            </w:r>
          </w:p>
          <w:p w14:paraId="0923B3D3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Field Service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2022–2023</w:t>
            </w:r>
          </w:p>
          <w:p w14:paraId="39B6487F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Managed a team of technicians to install and maintain backup power systems for football stadiums in Qatar ahead of the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2022 FIFA World Cup</w:t>
            </w:r>
            <w:r w:rsidRPr="00221AD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107F55F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Successfully provided backup power during the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Women’s Champions League 2023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in Manchester.</w:t>
            </w:r>
          </w:p>
          <w:p w14:paraId="495D110E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Delivered emergency response services and routine maintenance for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United Utilities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and other clients.</w:t>
            </w:r>
          </w:p>
          <w:p w14:paraId="1264343C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Coordinated with clients to ensure seamless installation and operation of critical power systems.</w:t>
            </w:r>
          </w:p>
          <w:p w14:paraId="293495B9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 xml:space="preserve">Green Frog </w:t>
            </w:r>
            <w:proofErr w:type="spellStart"/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Genovate</w:t>
            </w:r>
            <w:proofErr w:type="spellEnd"/>
            <w:r w:rsidRPr="00221AD7">
              <w:rPr>
                <w:rFonts w:ascii="Comic Sans MS" w:hAnsi="Comic Sans MS"/>
                <w:sz w:val="20"/>
                <w:szCs w:val="20"/>
              </w:rPr>
              <w:t xml:space="preserve"> – Manchester</w:t>
            </w:r>
          </w:p>
          <w:p w14:paraId="6160AF53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Site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2018–2019</w:t>
            </w:r>
          </w:p>
          <w:p w14:paraId="5532EA2E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Managed daily operations of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gas-powered generators</w:t>
            </w:r>
            <w:r w:rsidRPr="00221AD7">
              <w:rPr>
                <w:rFonts w:ascii="Comic Sans MS" w:hAnsi="Comic Sans MS"/>
                <w:sz w:val="20"/>
                <w:szCs w:val="20"/>
              </w:rPr>
              <w:t>, performing routine checks and troubleshooting issues.</w:t>
            </w:r>
          </w:p>
          <w:p w14:paraId="1D4EB730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Ordered and installed replacement parts, ensuring minimal downtime and operational efficiency.</w:t>
            </w:r>
          </w:p>
          <w:p w14:paraId="6FD6630F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Provided regular reports to the manager and ensured compliance with site standards and safety protocols.</w:t>
            </w:r>
          </w:p>
          <w:p w14:paraId="0EA32040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Aggreko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South Sutton</w:t>
            </w:r>
          </w:p>
          <w:p w14:paraId="2318FD03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Depot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2018–2019</w:t>
            </w:r>
          </w:p>
          <w:p w14:paraId="10AF13B1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Conducted maintenance and fault-finding on diesel and gas generators, ensuring reliability and performance.</w:t>
            </w:r>
          </w:p>
          <w:p w14:paraId="2793183D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Installed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telemetry systems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and GPS for generator tracking, improving fleet management.</w:t>
            </w:r>
          </w:p>
          <w:p w14:paraId="511592B5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Provided diagnostic and repair support, ensuring all equipment met client requirements.</w:t>
            </w:r>
          </w:p>
          <w:p w14:paraId="43AA0C96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lastRenderedPageBreak/>
              <w:t>UKLST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Manchester</w:t>
            </w:r>
          </w:p>
          <w:p w14:paraId="6DB1A05E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Administrator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2014–2018</w:t>
            </w:r>
          </w:p>
          <w:p w14:paraId="52623A19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Handled administrative tasks, including interpreting and translating technical documents.</w:t>
            </w:r>
          </w:p>
          <w:p w14:paraId="1D5BA5FA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Managed client inquiries and provided solutions, ensuring customer satisfaction.</w:t>
            </w:r>
          </w:p>
          <w:p w14:paraId="5FFB39F1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Network Rail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Manchester</w:t>
            </w:r>
          </w:p>
          <w:p w14:paraId="43EAAF63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Security Guard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2013–2014</w:t>
            </w:r>
          </w:p>
          <w:p w14:paraId="1D5744D4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Ensured the security and safety of construction sites, protecting railway property and personnel.</w:t>
            </w:r>
          </w:p>
          <w:p w14:paraId="37F84704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Detected and prevented potential criminal activities, maintaining a safe work environment.</w:t>
            </w:r>
          </w:p>
          <w:p w14:paraId="4AC941AA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Al Futtaim Group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UAE</w:t>
            </w:r>
          </w:p>
          <w:p w14:paraId="25E8EF1A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Senior Field Service Engineer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2012–2013</w:t>
            </w:r>
          </w:p>
          <w:p w14:paraId="742971D6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Installed and maintained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power generation systems</w:t>
            </w:r>
            <w:r w:rsidRPr="00221AD7">
              <w:rPr>
                <w:rFonts w:ascii="Comic Sans MS" w:hAnsi="Comic Sans MS"/>
                <w:sz w:val="20"/>
                <w:szCs w:val="20"/>
              </w:rPr>
              <w:t>, including turbines, switchgear, and street lighting.</w:t>
            </w:r>
          </w:p>
          <w:p w14:paraId="75012430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Worked with industrial machinery and equipment, including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programmable logic controllers (PLC)</w:t>
            </w:r>
            <w:r w:rsidRPr="00221AD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7D6329C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Provided technical support for network infrastructure projects.</w:t>
            </w:r>
          </w:p>
          <w:p w14:paraId="7F60572C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Sakr</w:t>
            </w:r>
            <w:proofErr w:type="spellEnd"/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 xml:space="preserve"> Power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– Jebal Ali, UAE</w:t>
            </w:r>
          </w:p>
          <w:p w14:paraId="2DFD1E48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Electrical Technician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2011–2012</w:t>
            </w:r>
          </w:p>
          <w:p w14:paraId="627F8E31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Serviced and maintained power generation and transmission systems.</w:t>
            </w:r>
          </w:p>
          <w:p w14:paraId="527EC611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>Worked with turbines, switchgear, and industrial machinery, performing repairs and troubleshooting.</w:t>
            </w:r>
          </w:p>
          <w:p w14:paraId="648152F7" w14:textId="77777777" w:rsidR="00C73A80" w:rsidRPr="00221AD7" w:rsidRDefault="00C73A80" w:rsidP="00C73A80">
            <w:pPr>
              <w:pStyle w:val="Heading4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 xml:space="preserve">Caterpillar Al </w:t>
            </w:r>
            <w:proofErr w:type="spellStart"/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Bahar</w:t>
            </w:r>
            <w:proofErr w:type="spellEnd"/>
            <w:r w:rsidRPr="00221AD7">
              <w:rPr>
                <w:rFonts w:ascii="Comic Sans MS" w:hAnsi="Comic Sans MS"/>
                <w:sz w:val="20"/>
                <w:szCs w:val="20"/>
              </w:rPr>
              <w:t xml:space="preserve"> – Sharjah, UAE</w:t>
            </w:r>
          </w:p>
          <w:p w14:paraId="5058B0EF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Electrical Technician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2008–2011</w:t>
            </w:r>
          </w:p>
          <w:p w14:paraId="7588AD8B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t xml:space="preserve">Diagnosed and performed troubleshooting on various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diesel generator sets (gensets)</w:t>
            </w:r>
            <w:r w:rsidRPr="00221AD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769CD8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lastRenderedPageBreak/>
              <w:t xml:space="preserve">Gained expertise in genset components, conducted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load tests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, and utilized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ET software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for diagnostics.</w:t>
            </w:r>
          </w:p>
          <w:p w14:paraId="3C6BBAF3" w14:textId="77777777" w:rsidR="00C73A80" w:rsidRPr="00221AD7" w:rsidRDefault="00C73A80" w:rsidP="00C73A80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pict w14:anchorId="66853713">
                <v:rect id="_x0000_i1049" style="width:0;height:1.5pt" o:hralign="center" o:hrstd="t" o:hr="t" fillcolor="#a0a0a0" stroked="f"/>
              </w:pict>
            </w:r>
          </w:p>
          <w:p w14:paraId="0BEFC3C3" w14:textId="77777777" w:rsidR="00C73A80" w:rsidRPr="00221AD7" w:rsidRDefault="00C73A80" w:rsidP="00C73A80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Education</w:t>
            </w:r>
          </w:p>
          <w:p w14:paraId="0835CE42" w14:textId="271A470C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BA (Hons) in Business &amp; Tourism Management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(2024)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="004E72BF" w:rsidRPr="00221AD7">
              <w:rPr>
                <w:rStyle w:val="Emphasis"/>
                <w:rFonts w:ascii="Comic Sans MS" w:hAnsi="Comic Sans MS"/>
                <w:sz w:val="20"/>
                <w:szCs w:val="20"/>
              </w:rPr>
              <w:t>Manchester, United Kingdom</w:t>
            </w:r>
          </w:p>
          <w:p w14:paraId="13367938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Diploma in Power Generation Course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Emphasis"/>
                <w:rFonts w:ascii="Comic Sans MS" w:hAnsi="Comic Sans MS"/>
                <w:sz w:val="20"/>
                <w:szCs w:val="20"/>
              </w:rPr>
              <w:t>Ap-tech College, Gujranwala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— 2005-2006</w:t>
            </w:r>
          </w:p>
          <w:p w14:paraId="2BD51883" w14:textId="77777777" w:rsidR="00C73A80" w:rsidRPr="00221AD7" w:rsidRDefault="00C73A80" w:rsidP="00C73A80">
            <w:p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Industrial Wiring</w:t>
            </w:r>
            <w:r w:rsidRPr="00221AD7">
              <w:rPr>
                <w:rFonts w:ascii="Comic Sans MS" w:hAnsi="Comic Sans MS"/>
                <w:sz w:val="20"/>
                <w:szCs w:val="20"/>
              </w:rPr>
              <w:br/>
            </w:r>
            <w:r w:rsidRPr="00221AD7">
              <w:rPr>
                <w:rStyle w:val="Emphasis"/>
                <w:rFonts w:ascii="Comic Sans MS" w:hAnsi="Comic Sans MS"/>
                <w:sz w:val="20"/>
                <w:szCs w:val="20"/>
              </w:rPr>
              <w:t>Punjab Technical Training Centre</w:t>
            </w:r>
          </w:p>
          <w:p w14:paraId="291A11CA" w14:textId="77777777" w:rsidR="00C73A80" w:rsidRPr="00221AD7" w:rsidRDefault="00C73A80" w:rsidP="00C73A80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pict w14:anchorId="1F9ED2FC">
                <v:rect id="_x0000_i1050" style="width:0;height:1.5pt" o:hralign="center" o:hrstd="t" o:hr="t" fillcolor="#a0a0a0" stroked="f"/>
              </w:pict>
            </w:r>
          </w:p>
          <w:p w14:paraId="68292EB3" w14:textId="77777777" w:rsidR="00C73A80" w:rsidRPr="00221AD7" w:rsidRDefault="00C73A80" w:rsidP="00C73A80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Certifications</w:t>
            </w:r>
          </w:p>
          <w:p w14:paraId="0EF16B56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Forklift Training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21AD7">
              <w:rPr>
                <w:rFonts w:ascii="Comic Sans MS" w:hAnsi="Comic Sans MS"/>
                <w:sz w:val="22"/>
              </w:rPr>
              <w:t>(B1 B2)</w:t>
            </w:r>
          </w:p>
          <w:p w14:paraId="5EAF81B4" w14:textId="00E9B578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Style w:val="Strong"/>
                <w:rFonts w:ascii="Comic Sans MS" w:hAnsi="Comic Sans MS"/>
                <w:b w:val="0"/>
                <w:bCs w:val="0"/>
                <w:sz w:val="22"/>
              </w:rPr>
            </w:pPr>
            <w:r w:rsidRPr="00221AD7">
              <w:rPr>
                <w:rStyle w:val="Strong"/>
                <w:rFonts w:ascii="Comic Sans MS" w:hAnsi="Comic Sans MS"/>
                <w:sz w:val="22"/>
              </w:rPr>
              <w:t>First Aid Certification</w:t>
            </w:r>
          </w:p>
          <w:p w14:paraId="20E37EAF" w14:textId="3BD98FCF" w:rsidR="00221AD7" w:rsidRPr="00221AD7" w:rsidRDefault="00221AD7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Style w:val="Strong"/>
                <w:rFonts w:ascii="Comic Sans MS" w:hAnsi="Comic Sans MS"/>
                <w:b w:val="0"/>
                <w:bCs w:val="0"/>
                <w:sz w:val="22"/>
              </w:rPr>
            </w:pPr>
            <w:r w:rsidRPr="00221AD7">
              <w:rPr>
                <w:rStyle w:val="Strong"/>
                <w:rFonts w:ascii="Comic Sans MS" w:hAnsi="Comic Sans MS"/>
                <w:sz w:val="22"/>
              </w:rPr>
              <w:t>Health and Safety</w:t>
            </w:r>
          </w:p>
          <w:p w14:paraId="246EDA5B" w14:textId="51FFF17D" w:rsidR="00221AD7" w:rsidRPr="00221AD7" w:rsidRDefault="00221AD7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Style w:val="Strong"/>
                <w:rFonts w:ascii="Comic Sans MS" w:hAnsi="Comic Sans MS"/>
                <w:b w:val="0"/>
                <w:bCs w:val="0"/>
                <w:sz w:val="22"/>
              </w:rPr>
            </w:pPr>
            <w:r w:rsidRPr="00221AD7">
              <w:rPr>
                <w:rStyle w:val="Strong"/>
                <w:rFonts w:ascii="Comic Sans MS" w:hAnsi="Comic Sans MS"/>
                <w:sz w:val="22"/>
              </w:rPr>
              <w:t>Fire Marshals</w:t>
            </w:r>
          </w:p>
          <w:p w14:paraId="62E0314F" w14:textId="45BC4ED3" w:rsidR="00221AD7" w:rsidRPr="00221AD7" w:rsidRDefault="00221AD7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8"/>
                <w:szCs w:val="28"/>
              </w:rPr>
            </w:pPr>
            <w:r w:rsidRPr="00221AD7">
              <w:rPr>
                <w:rStyle w:val="Strong"/>
                <w:rFonts w:ascii="Comic Sans MS" w:hAnsi="Comic Sans MS"/>
                <w:sz w:val="22"/>
                <w:szCs w:val="28"/>
              </w:rPr>
              <w:t>Safety Awareness</w:t>
            </w:r>
          </w:p>
          <w:p w14:paraId="0E0FD0D4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Full UK &amp; UAE Driving License</w:t>
            </w:r>
          </w:p>
          <w:p w14:paraId="0FCB00DA" w14:textId="77777777" w:rsidR="00C73A80" w:rsidRPr="00221AD7" w:rsidRDefault="00C73A80" w:rsidP="00C73A80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pict w14:anchorId="2B10C36C">
                <v:rect id="_x0000_i1051" style="width:0;height:1.5pt" o:hralign="center" o:hrstd="t" o:hr="t" fillcolor="#a0a0a0" stroked="f"/>
              </w:pict>
            </w:r>
          </w:p>
          <w:p w14:paraId="79EC68A2" w14:textId="77777777" w:rsidR="00C73A80" w:rsidRPr="00221AD7" w:rsidRDefault="00C73A80" w:rsidP="00C73A80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b/>
                <w:bCs w:val="0"/>
                <w:sz w:val="20"/>
                <w:szCs w:val="20"/>
              </w:rPr>
              <w:t>Technical Skills</w:t>
            </w:r>
          </w:p>
          <w:p w14:paraId="7D770CF4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IT Proficiency</w:t>
            </w:r>
            <w:r w:rsidRPr="00221AD7">
              <w:rPr>
                <w:rFonts w:ascii="Comic Sans MS" w:hAnsi="Comic Sans MS"/>
                <w:sz w:val="20"/>
                <w:szCs w:val="20"/>
              </w:rPr>
              <w:t>: Microsoft Office, Windows OS</w:t>
            </w:r>
          </w:p>
          <w:p w14:paraId="5B38E174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Technical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: Diesel and Gas Generator Systems,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Telematics, GPS Installation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Load Testing</w:t>
            </w:r>
            <w:r w:rsidRPr="00221AD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PLC Programming</w:t>
            </w:r>
          </w:p>
          <w:p w14:paraId="302DFFE0" w14:textId="77777777" w:rsidR="00C73A80" w:rsidRPr="00221AD7" w:rsidRDefault="00C73A80" w:rsidP="004E72B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Style w:val="Strong"/>
                <w:rFonts w:ascii="Comic Sans MS" w:hAnsi="Comic Sans MS"/>
                <w:sz w:val="20"/>
                <w:szCs w:val="20"/>
              </w:rPr>
              <w:t>Communication</w:t>
            </w:r>
            <w:r w:rsidRPr="00221AD7">
              <w:rPr>
                <w:rFonts w:ascii="Comic Sans MS" w:hAnsi="Comic Sans MS"/>
                <w:sz w:val="20"/>
                <w:szCs w:val="20"/>
              </w:rPr>
              <w:t>: Skilled in managing customer inquiries, translating technical documents, and email communication.</w:t>
            </w:r>
          </w:p>
          <w:p w14:paraId="6FBDFAF4" w14:textId="77777777" w:rsidR="00C73A80" w:rsidRPr="00221AD7" w:rsidRDefault="00C73A80" w:rsidP="00C73A80">
            <w:pPr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/>
                <w:sz w:val="20"/>
                <w:szCs w:val="20"/>
              </w:rPr>
              <w:pict w14:anchorId="3D25D0B7">
                <v:rect id="_x0000_i1052" style="width:0;height:1.5pt" o:hralign="center" o:hrstd="t" o:hr="t" fillcolor="#a0a0a0" stroked="f"/>
              </w:pict>
            </w:r>
          </w:p>
          <w:p w14:paraId="45C6BE93" w14:textId="2F1F4AFD" w:rsidR="00036450" w:rsidRPr="00221AD7" w:rsidRDefault="0051636A" w:rsidP="00FB303E">
            <w:pPr>
              <w:pStyle w:val="Heading2"/>
              <w:rPr>
                <w:rFonts w:ascii="Comic Sans MS" w:hAnsi="Comic Sans MS"/>
                <w:sz w:val="20"/>
                <w:szCs w:val="20"/>
              </w:rPr>
            </w:pPr>
            <w:r w:rsidRPr="00221AD7">
              <w:rPr>
                <w:rFonts w:ascii="Comic Sans MS" w:hAnsi="Comic Sans MS" w:cs="Arial"/>
                <w:sz w:val="20"/>
                <w:szCs w:val="20"/>
              </w:rPr>
              <w:t>Full UK and UAE driving licens</w:t>
            </w:r>
            <w:r w:rsidR="00FB303E" w:rsidRPr="00221AD7">
              <w:rPr>
                <w:rFonts w:ascii="Comic Sans MS" w:hAnsi="Comic Sans MS" w:cs="Arial"/>
                <w:sz w:val="20"/>
                <w:szCs w:val="20"/>
              </w:rPr>
              <w:t xml:space="preserve">e </w:t>
            </w:r>
          </w:p>
        </w:tc>
      </w:tr>
    </w:tbl>
    <w:p w14:paraId="27475834" w14:textId="77777777" w:rsidR="00FB303E" w:rsidRPr="00221AD7" w:rsidRDefault="00FB303E" w:rsidP="00FB303E">
      <w:pPr>
        <w:tabs>
          <w:tab w:val="left" w:pos="990"/>
        </w:tabs>
        <w:rPr>
          <w:rFonts w:ascii="Comic Sans MS" w:hAnsi="Comic Sans MS"/>
          <w:sz w:val="20"/>
          <w:szCs w:val="20"/>
        </w:rPr>
      </w:pPr>
      <w:r w:rsidRPr="00221AD7">
        <w:rPr>
          <w:rFonts w:ascii="Comic Sans MS" w:hAnsi="Comic Sans MS"/>
          <w:sz w:val="20"/>
          <w:szCs w:val="20"/>
        </w:rPr>
        <w:lastRenderedPageBreak/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  <w:r w:rsidRPr="00221AD7">
        <w:rPr>
          <w:rFonts w:ascii="Comic Sans MS" w:hAnsi="Comic Sans MS"/>
          <w:sz w:val="20"/>
          <w:szCs w:val="20"/>
        </w:rPr>
        <w:tab/>
      </w:r>
    </w:p>
    <w:p w14:paraId="54834BF9" w14:textId="6E66AF9C" w:rsidR="004E72BF" w:rsidRPr="00221AD7" w:rsidRDefault="00FB303E" w:rsidP="00221AD7">
      <w:pPr>
        <w:pStyle w:val="Heading3"/>
        <w:rPr>
          <w:rFonts w:ascii="Comic Sans MS" w:hAnsi="Comic Sans MS"/>
          <w:sz w:val="20"/>
          <w:szCs w:val="20"/>
        </w:rPr>
      </w:pPr>
      <w:r w:rsidRPr="00221AD7">
        <w:rPr>
          <w:rFonts w:ascii="Comic Sans MS" w:hAnsi="Comic Sans MS" w:cs="Arial"/>
          <w:sz w:val="20"/>
          <w:szCs w:val="20"/>
        </w:rPr>
        <w:tab/>
      </w:r>
      <w:r w:rsidRPr="00221AD7">
        <w:rPr>
          <w:rFonts w:ascii="Comic Sans MS" w:hAnsi="Comic Sans MS" w:cs="Arial"/>
          <w:sz w:val="20"/>
          <w:szCs w:val="20"/>
        </w:rPr>
        <w:tab/>
      </w:r>
      <w:r w:rsidRPr="00221AD7">
        <w:rPr>
          <w:rFonts w:ascii="Comic Sans MS" w:hAnsi="Comic Sans MS" w:cs="Arial"/>
          <w:sz w:val="20"/>
          <w:szCs w:val="20"/>
        </w:rPr>
        <w:tab/>
      </w:r>
      <w:r w:rsidRPr="00221AD7">
        <w:rPr>
          <w:rFonts w:ascii="Comic Sans MS" w:hAnsi="Comic Sans MS" w:cs="Arial"/>
          <w:sz w:val="20"/>
          <w:szCs w:val="20"/>
        </w:rPr>
        <w:tab/>
      </w:r>
      <w:r w:rsidRPr="00221AD7">
        <w:rPr>
          <w:rFonts w:ascii="Comic Sans MS" w:hAnsi="Comic Sans MS" w:cs="Arial"/>
          <w:sz w:val="20"/>
          <w:szCs w:val="20"/>
        </w:rPr>
        <w:tab/>
        <w:t xml:space="preserve">           </w:t>
      </w:r>
    </w:p>
    <w:p w14:paraId="72441A70" w14:textId="4C0670A3" w:rsidR="00F46B7E" w:rsidRPr="004E72BF" w:rsidRDefault="00F46B7E" w:rsidP="004E72BF">
      <w:pPr>
        <w:tabs>
          <w:tab w:val="left" w:pos="990"/>
        </w:tabs>
        <w:rPr>
          <w:rFonts w:ascii="Comic Sans MS" w:hAnsi="Comic Sans MS" w:cs="Arial"/>
          <w:szCs w:val="18"/>
        </w:rPr>
      </w:pPr>
    </w:p>
    <w:sectPr w:rsidR="00F46B7E" w:rsidRPr="004E72B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049E" w14:textId="77777777" w:rsidR="00CD755A" w:rsidRDefault="00CD755A" w:rsidP="000C45FF">
      <w:r>
        <w:separator/>
      </w:r>
    </w:p>
  </w:endnote>
  <w:endnote w:type="continuationSeparator" w:id="0">
    <w:p w14:paraId="53FE0AF7" w14:textId="77777777" w:rsidR="00CD755A" w:rsidRDefault="00CD755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B88" w14:textId="77777777" w:rsidR="00CD755A" w:rsidRDefault="00CD755A" w:rsidP="000C45FF">
      <w:r>
        <w:separator/>
      </w:r>
    </w:p>
  </w:footnote>
  <w:footnote w:type="continuationSeparator" w:id="0">
    <w:p w14:paraId="533AEBC3" w14:textId="77777777" w:rsidR="00CD755A" w:rsidRDefault="00CD755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67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1452C" wp14:editId="0DA790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E0"/>
    <w:multiLevelType w:val="multilevel"/>
    <w:tmpl w:val="FD6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04FC"/>
    <w:multiLevelType w:val="multilevel"/>
    <w:tmpl w:val="F47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57554"/>
    <w:multiLevelType w:val="multilevel"/>
    <w:tmpl w:val="EF5E6ABE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07372"/>
    <w:multiLevelType w:val="hybridMultilevel"/>
    <w:tmpl w:val="3A86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1B19"/>
    <w:multiLevelType w:val="multilevel"/>
    <w:tmpl w:val="AE7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F3539"/>
    <w:multiLevelType w:val="multilevel"/>
    <w:tmpl w:val="F0D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178EF"/>
    <w:multiLevelType w:val="hybridMultilevel"/>
    <w:tmpl w:val="BFDCDF7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834635"/>
    <w:multiLevelType w:val="multilevel"/>
    <w:tmpl w:val="4D0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7254A"/>
    <w:multiLevelType w:val="multilevel"/>
    <w:tmpl w:val="66DE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F5DBB"/>
    <w:multiLevelType w:val="multilevel"/>
    <w:tmpl w:val="12C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23271"/>
    <w:multiLevelType w:val="multilevel"/>
    <w:tmpl w:val="A144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53C52"/>
    <w:multiLevelType w:val="multilevel"/>
    <w:tmpl w:val="C53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D27B0"/>
    <w:multiLevelType w:val="multilevel"/>
    <w:tmpl w:val="68D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E7A6B"/>
    <w:multiLevelType w:val="multilevel"/>
    <w:tmpl w:val="5A4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D6EC0"/>
    <w:multiLevelType w:val="multilevel"/>
    <w:tmpl w:val="2B0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06BAB"/>
    <w:multiLevelType w:val="multilevel"/>
    <w:tmpl w:val="813A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94F0A"/>
    <w:multiLevelType w:val="hybridMultilevel"/>
    <w:tmpl w:val="EEF2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37606"/>
    <w:multiLevelType w:val="hybridMultilevel"/>
    <w:tmpl w:val="41F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7179E"/>
    <w:multiLevelType w:val="multilevel"/>
    <w:tmpl w:val="9E5E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6"/>
    <w:rsid w:val="00000ED9"/>
    <w:rsid w:val="00036450"/>
    <w:rsid w:val="000430C6"/>
    <w:rsid w:val="00094499"/>
    <w:rsid w:val="000C45FF"/>
    <w:rsid w:val="000E3FD1"/>
    <w:rsid w:val="00112054"/>
    <w:rsid w:val="00134CD9"/>
    <w:rsid w:val="001525E1"/>
    <w:rsid w:val="00180329"/>
    <w:rsid w:val="0019001F"/>
    <w:rsid w:val="001A74A5"/>
    <w:rsid w:val="001B2ABD"/>
    <w:rsid w:val="001E0391"/>
    <w:rsid w:val="001E1759"/>
    <w:rsid w:val="001F1ECC"/>
    <w:rsid w:val="00221AD7"/>
    <w:rsid w:val="002400EB"/>
    <w:rsid w:val="00253203"/>
    <w:rsid w:val="00256CF7"/>
    <w:rsid w:val="00281FD5"/>
    <w:rsid w:val="0030481B"/>
    <w:rsid w:val="003156FC"/>
    <w:rsid w:val="003254B5"/>
    <w:rsid w:val="00357A5A"/>
    <w:rsid w:val="0037121F"/>
    <w:rsid w:val="003A6B7D"/>
    <w:rsid w:val="003B06CA"/>
    <w:rsid w:val="004071FC"/>
    <w:rsid w:val="00424F60"/>
    <w:rsid w:val="00445947"/>
    <w:rsid w:val="004813B3"/>
    <w:rsid w:val="00496591"/>
    <w:rsid w:val="004C63E4"/>
    <w:rsid w:val="004D3011"/>
    <w:rsid w:val="004E72BF"/>
    <w:rsid w:val="0051636A"/>
    <w:rsid w:val="005262AC"/>
    <w:rsid w:val="00596DAA"/>
    <w:rsid w:val="005B0C88"/>
    <w:rsid w:val="005C5F16"/>
    <w:rsid w:val="005E39D5"/>
    <w:rsid w:val="00600670"/>
    <w:rsid w:val="0062123A"/>
    <w:rsid w:val="00646E75"/>
    <w:rsid w:val="006771D0"/>
    <w:rsid w:val="0068240C"/>
    <w:rsid w:val="00695CD7"/>
    <w:rsid w:val="00715FCB"/>
    <w:rsid w:val="00743101"/>
    <w:rsid w:val="00765ABA"/>
    <w:rsid w:val="007775E1"/>
    <w:rsid w:val="007867A0"/>
    <w:rsid w:val="007927F5"/>
    <w:rsid w:val="007B4250"/>
    <w:rsid w:val="007C1A17"/>
    <w:rsid w:val="00802CA0"/>
    <w:rsid w:val="009260CD"/>
    <w:rsid w:val="00952C25"/>
    <w:rsid w:val="009920F1"/>
    <w:rsid w:val="00A2118D"/>
    <w:rsid w:val="00AA5DDC"/>
    <w:rsid w:val="00AD76E2"/>
    <w:rsid w:val="00B20152"/>
    <w:rsid w:val="00B359E4"/>
    <w:rsid w:val="00B57D98"/>
    <w:rsid w:val="00B70850"/>
    <w:rsid w:val="00BC67AC"/>
    <w:rsid w:val="00C066B6"/>
    <w:rsid w:val="00C37BA1"/>
    <w:rsid w:val="00C4674C"/>
    <w:rsid w:val="00C506CF"/>
    <w:rsid w:val="00C72BED"/>
    <w:rsid w:val="00C73A80"/>
    <w:rsid w:val="00C774E6"/>
    <w:rsid w:val="00C9578B"/>
    <w:rsid w:val="00CB0055"/>
    <w:rsid w:val="00CD755A"/>
    <w:rsid w:val="00D22197"/>
    <w:rsid w:val="00D2522B"/>
    <w:rsid w:val="00D422DE"/>
    <w:rsid w:val="00D503B5"/>
    <w:rsid w:val="00D5459D"/>
    <w:rsid w:val="00DA1F4D"/>
    <w:rsid w:val="00DD172A"/>
    <w:rsid w:val="00E25A26"/>
    <w:rsid w:val="00E4381A"/>
    <w:rsid w:val="00E504D5"/>
    <w:rsid w:val="00E55D74"/>
    <w:rsid w:val="00F46B7E"/>
    <w:rsid w:val="00F60274"/>
    <w:rsid w:val="00F77FB9"/>
    <w:rsid w:val="00FB068F"/>
    <w:rsid w:val="00FB303E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ED5B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B30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3A80"/>
    <w:rPr>
      <w:color w:val="70440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3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US%7b6539B08D-A306-4424-A791-642110F08115%7d\%7bE8FC731F-EB66-4874-8A47-E52A4AB42D7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6FD0E16BC470E819DE5D2F630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DD8D-BDE3-4DB2-9D12-56A7A964388C}"/>
      </w:docPartPr>
      <w:docPartBody>
        <w:p w:rsidR="007932DD" w:rsidRDefault="009027C0">
          <w:pPr>
            <w:pStyle w:val="E146FD0E16BC470E819DE5D2F630F6F0"/>
          </w:pPr>
          <w:r w:rsidRPr="00CB0055">
            <w:t>Contact</w:t>
          </w:r>
        </w:p>
      </w:docPartBody>
    </w:docPart>
    <w:docPart>
      <w:docPartPr>
        <w:name w:val="40CF33F7576749E083FD2D83107D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9BE4-F47B-4189-A75F-C2EFB1D6C2EF}"/>
      </w:docPartPr>
      <w:docPartBody>
        <w:p w:rsidR="007932DD" w:rsidRDefault="009027C0">
          <w:pPr>
            <w:pStyle w:val="40CF33F7576749E083FD2D83107DD6FA"/>
          </w:pPr>
          <w:r w:rsidRPr="004D3011">
            <w:t>PHONE:</w:t>
          </w:r>
        </w:p>
      </w:docPartBody>
    </w:docPart>
    <w:docPart>
      <w:docPartPr>
        <w:name w:val="5DF263F2AEBD49CF95FA342F4C603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1764-D0B8-4645-A7C4-7F60BBA798B8}"/>
      </w:docPartPr>
      <w:docPartBody>
        <w:p w:rsidR="007932DD" w:rsidRDefault="009027C0">
          <w:pPr>
            <w:pStyle w:val="5DF263F2AEBD49CF95FA342F4C603835"/>
          </w:pPr>
          <w:r w:rsidRPr="004D3011">
            <w:t>EMAIL:</w:t>
          </w:r>
        </w:p>
      </w:docPartBody>
    </w:docPart>
    <w:docPart>
      <w:docPartPr>
        <w:name w:val="7C505A4BF6D14526B6D91D1B9FC9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7599-1FAC-41B9-8628-6EEFC825F09B}"/>
      </w:docPartPr>
      <w:docPartBody>
        <w:p w:rsidR="007932DD" w:rsidRDefault="009027C0">
          <w:pPr>
            <w:pStyle w:val="7C505A4BF6D14526B6D91D1B9FC993BE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32"/>
    <w:rsid w:val="003F6FFE"/>
    <w:rsid w:val="007932DD"/>
    <w:rsid w:val="00793C32"/>
    <w:rsid w:val="008D2771"/>
    <w:rsid w:val="009027C0"/>
    <w:rsid w:val="00F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46FD0E16BC470E819DE5D2F630F6F0">
    <w:name w:val="E146FD0E16BC470E819DE5D2F630F6F0"/>
  </w:style>
  <w:style w:type="paragraph" w:customStyle="1" w:styleId="40CF33F7576749E083FD2D83107DD6FA">
    <w:name w:val="40CF33F7576749E083FD2D83107DD6FA"/>
  </w:style>
  <w:style w:type="paragraph" w:customStyle="1" w:styleId="5DF263F2AEBD49CF95FA342F4C603835">
    <w:name w:val="5DF263F2AEBD49CF95FA342F4C60383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C505A4BF6D14526B6D91D1B9FC993BE">
    <w:name w:val="7C505A4BF6D14526B6D91D1B9FC993B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F9561E9284242FD9A994BE42209F4CE">
    <w:name w:val="FF9561E9284242FD9A994BE42209F4CE"/>
    <w:rsid w:val="00793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38AF79D-960C-4722-93E0-021A6541B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{E8FC731F-EB66-4874-8A47-E52A4AB42D79}tf00546271_win32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2025-04-27T17:14:00Z</dcterms:created>
  <dcterms:modified xsi:type="dcterms:W3CDTF">2025-04-27T17:14:00Z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