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7AEA" w14:textId="04C9DF45" w:rsidR="00081BF8" w:rsidRDefault="005E4BF0" w:rsidP="0028754F">
      <w:pPr>
        <w:pStyle w:val="NormalWeb"/>
        <w:spacing w:before="0" w:beforeAutospacing="0" w:after="0" w:afterAutospacing="0"/>
        <w:jc w:val="center"/>
        <w:rPr>
          <w:rFonts w:ascii="Calibri" w:hAnsi="Calibri"/>
          <w:b/>
          <w:bCs/>
          <w:sz w:val="28"/>
          <w:szCs w:val="28"/>
          <w:lang w:val="en-GB"/>
        </w:rPr>
      </w:pPr>
      <w:r>
        <w:rPr>
          <w:rFonts w:ascii="Calibri" w:hAnsi="Calibri"/>
          <w:b/>
          <w:bCs/>
          <w:sz w:val="28"/>
          <w:szCs w:val="28"/>
          <w:lang w:val="en-GB"/>
        </w:rPr>
        <w:t xml:space="preserve">Sales </w:t>
      </w:r>
      <w:r w:rsidR="0028754F">
        <w:rPr>
          <w:rFonts w:ascii="Calibri" w:hAnsi="Calibri"/>
          <w:b/>
          <w:bCs/>
          <w:sz w:val="28"/>
          <w:szCs w:val="28"/>
          <w:lang w:val="en-GB"/>
        </w:rPr>
        <w:t>&amp; Customer Service</w:t>
      </w:r>
    </w:p>
    <w:p w14:paraId="37AAA334" w14:textId="72935D0D" w:rsidR="004713BF" w:rsidRDefault="004713BF" w:rsidP="00081BF8">
      <w:pPr>
        <w:pStyle w:val="NormalWeb"/>
        <w:spacing w:before="0" w:beforeAutospacing="0" w:after="0" w:afterAutospacing="0"/>
        <w:jc w:val="center"/>
        <w:rPr>
          <w:rFonts w:ascii="Calibri" w:hAnsi="Calibri"/>
          <w:b/>
          <w:bCs/>
          <w:sz w:val="28"/>
          <w:szCs w:val="28"/>
          <w:lang w:val="en-GB"/>
        </w:rPr>
      </w:pPr>
      <w:r>
        <w:rPr>
          <w:rFonts w:ascii="Calibri" w:hAnsi="Calibri"/>
          <w:b/>
          <w:bCs/>
          <w:sz w:val="28"/>
          <w:szCs w:val="28"/>
          <w:lang w:val="en-GB"/>
        </w:rPr>
        <w:t xml:space="preserve">Faycel Gueriachi </w:t>
      </w:r>
    </w:p>
    <w:p w14:paraId="6AA74B56" w14:textId="2382A391" w:rsidR="00184E95" w:rsidRPr="00525A33" w:rsidRDefault="0008631E" w:rsidP="00184E95">
      <w:pPr>
        <w:pStyle w:val="NormalWeb"/>
        <w:spacing w:before="0" w:beforeAutospacing="0" w:after="0" w:afterAutospacing="0"/>
        <w:rPr>
          <w:rFonts w:ascii="Calibri" w:hAnsi="Calibri"/>
          <w:b/>
          <w:bCs/>
          <w:sz w:val="20"/>
          <w:szCs w:val="20"/>
        </w:rPr>
      </w:pPr>
      <w:r w:rsidRPr="00525A33">
        <w:rPr>
          <w:rFonts w:ascii="Calibri" w:hAnsi="Calibri"/>
          <w:b/>
          <w:bCs/>
          <w:lang w:val="en-GB"/>
        </w:rPr>
        <w:t xml:space="preserve">Doha Qatar.   </w:t>
      </w:r>
      <w:r w:rsidRPr="00525A33">
        <w:rPr>
          <w:rFonts w:ascii="Calibri" w:hAnsi="Calibri"/>
          <w:lang w:val="en-GB"/>
        </w:rPr>
        <w:t xml:space="preserve">          </w:t>
      </w:r>
      <w:r w:rsidR="004713BF">
        <w:rPr>
          <w:rFonts w:ascii="Calibri" w:hAnsi="Calibri"/>
          <w:lang w:val="en-GB"/>
        </w:rPr>
        <w:t xml:space="preserve">          </w:t>
      </w:r>
      <w:r w:rsidRPr="00525A33">
        <w:rPr>
          <w:rFonts w:ascii="Calibri" w:hAnsi="Calibri"/>
          <w:lang w:val="en-GB"/>
        </w:rPr>
        <w:t xml:space="preserve">              </w:t>
      </w:r>
      <w:hyperlink r:id="rId7" w:history="1">
        <w:r w:rsidRPr="00525A33">
          <w:rPr>
            <w:rStyle w:val="Lienhypertexte"/>
            <w:rFonts w:ascii="Calibri" w:hAnsi="Calibri"/>
            <w:lang w:val="en-GB"/>
          </w:rPr>
          <w:t>Faycelguer@gmail.com</w:t>
        </w:r>
      </w:hyperlink>
      <w:r w:rsidRPr="00525A33">
        <w:rPr>
          <w:rFonts w:ascii="Calibri" w:hAnsi="Calibri"/>
          <w:lang w:val="en-GB"/>
        </w:rPr>
        <w:t xml:space="preserve"> </w:t>
      </w:r>
      <w:r w:rsidR="00184E95" w:rsidRPr="00525A33">
        <w:rPr>
          <w:rFonts w:ascii="Calibri" w:hAnsi="Calibri"/>
          <w:lang w:val="en-GB"/>
        </w:rPr>
        <w:t xml:space="preserve">                </w:t>
      </w:r>
      <w:r w:rsidR="004713BF">
        <w:rPr>
          <w:rFonts w:ascii="Calibri" w:hAnsi="Calibri"/>
          <w:lang w:val="en-GB"/>
        </w:rPr>
        <w:t xml:space="preserve">                 </w:t>
      </w:r>
      <w:r w:rsidR="00184E95" w:rsidRPr="00525A33">
        <w:rPr>
          <w:rFonts w:ascii="Calibri" w:hAnsi="Calibri"/>
          <w:lang w:val="en-GB"/>
        </w:rPr>
        <w:t xml:space="preserve">     </w:t>
      </w:r>
      <w:r w:rsidR="00184E95" w:rsidRPr="00525A33">
        <w:rPr>
          <w:rFonts w:ascii="Calibri" w:hAnsi="Calibri"/>
          <w:b/>
          <w:bCs/>
          <w:sz w:val="20"/>
          <w:szCs w:val="20"/>
        </w:rPr>
        <w:t>+974 7106 4662</w:t>
      </w:r>
    </w:p>
    <w:p w14:paraId="2636501B" w14:textId="16807C8B" w:rsidR="00184E95" w:rsidRPr="00026DC0" w:rsidRDefault="006E371E" w:rsidP="00026DC0">
      <w:pPr>
        <w:pStyle w:val="NormalWeb"/>
        <w:spacing w:before="0" w:beforeAutospacing="0" w:after="0" w:afterAutospacing="0"/>
        <w:rPr>
          <w:rFonts w:ascii="Calibri" w:hAnsi="Calibri"/>
          <w:b/>
          <w:bCs/>
          <w:sz w:val="20"/>
          <w:szCs w:val="20"/>
        </w:rPr>
      </w:pPr>
      <w:r w:rsidRPr="00525A33">
        <w:rPr>
          <w:rFonts w:ascii="Calibri" w:hAnsi="Calibri"/>
          <w:b/>
          <w:bCs/>
          <w:noProof/>
          <w:lang w:val="en-GB"/>
          <w14:ligatures w14:val="standardContextual"/>
        </w:rPr>
        <w:drawing>
          <wp:anchor distT="0" distB="0" distL="114300" distR="114300" simplePos="0" relativeHeight="251659264" behindDoc="1" locked="0" layoutInCell="1" allowOverlap="1" wp14:anchorId="4CC5F353" wp14:editId="44B89097">
            <wp:simplePos x="0" y="0"/>
            <wp:positionH relativeFrom="column">
              <wp:posOffset>4812030</wp:posOffset>
            </wp:positionH>
            <wp:positionV relativeFrom="paragraph">
              <wp:posOffset>126365</wp:posOffset>
            </wp:positionV>
            <wp:extent cx="1359535" cy="1607820"/>
            <wp:effectExtent l="190500" t="190500" r="183515" b="182880"/>
            <wp:wrapTight wrapText="bothSides">
              <wp:wrapPolygon edited="0">
                <wp:start x="0" y="-2559"/>
                <wp:lineTo x="-3027" y="-2047"/>
                <wp:lineTo x="-3027" y="20730"/>
                <wp:lineTo x="-1816" y="22521"/>
                <wp:lineTo x="0" y="23801"/>
                <wp:lineTo x="21186" y="23801"/>
                <wp:lineTo x="23002" y="22521"/>
                <wp:lineTo x="24213" y="18682"/>
                <wp:lineTo x="24213" y="2047"/>
                <wp:lineTo x="21489" y="-1791"/>
                <wp:lineTo x="21186" y="-2559"/>
                <wp:lineTo x="0" y="-2559"/>
              </wp:wrapPolygon>
            </wp:wrapTight>
            <wp:docPr id="15480899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89912" name="Image 15480899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9535" cy="160782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841B78" w:rsidRPr="00525A33">
        <w:rPr>
          <w:rFonts w:ascii="Calibri" w:hAnsi="Calibri"/>
          <w:b/>
          <w:bCs/>
          <w:sz w:val="28"/>
          <w:szCs w:val="28"/>
          <w:lang w:val="en-GB"/>
        </w:rPr>
        <w:t>Summary</w:t>
      </w:r>
      <w:r w:rsidR="0098270A">
        <w:rPr>
          <w:rFonts w:ascii="Calibri" w:hAnsi="Calibri"/>
          <w:b/>
          <w:bCs/>
          <w:sz w:val="28"/>
          <w:szCs w:val="28"/>
          <w:lang w:val="en-GB"/>
        </w:rPr>
        <w:t>:</w:t>
      </w:r>
    </w:p>
    <w:p w14:paraId="59D3CEBA" w14:textId="77777777" w:rsidR="005E4BF0" w:rsidRDefault="005E4BF0" w:rsidP="00851D75">
      <w:pPr>
        <w:spacing w:after="0"/>
        <w:rPr>
          <w:rFonts w:ascii="Calibri" w:eastAsia="Times New Roman" w:hAnsi="Calibri"/>
          <w:sz w:val="20"/>
          <w:szCs w:val="20"/>
        </w:rPr>
      </w:pPr>
      <w:r w:rsidRPr="005E4BF0">
        <w:rPr>
          <w:rFonts w:ascii="Calibri" w:eastAsia="Times New Roman" w:hAnsi="Calibri"/>
          <w:sz w:val="20"/>
          <w:szCs w:val="20"/>
        </w:rPr>
        <w:t>Luxury Retail and Guest Service professional with 9 years of experience in high-end fashion and premium customer service environments. Proven track record working with international luxury brands such as Delvaux Dubai and Radley London, as well as Guest Service Representative experience at Vendôme Mall Qatar. Highly skilled in clienteling, personalized service, sales target achievement, and delivering exceptional customer experiences in multicultural settings. Recognized for professionalism, strong communication skills, and the ability to build long-term client relationships while representing luxury brand standards.</w:t>
      </w:r>
    </w:p>
    <w:p w14:paraId="14C13AAA" w14:textId="54444339" w:rsidR="00851D75" w:rsidRPr="00525A33" w:rsidRDefault="00A23368" w:rsidP="00851D75">
      <w:pPr>
        <w:spacing w:after="0"/>
        <w:rPr>
          <w:rFonts w:ascii="Calibri" w:eastAsia="Times New Roman" w:hAnsi="Calibri"/>
          <w:b/>
          <w:bCs/>
          <w:sz w:val="28"/>
          <w:szCs w:val="28"/>
        </w:rPr>
      </w:pPr>
      <w:r w:rsidRPr="00525A33">
        <w:rPr>
          <w:rFonts w:ascii="Calibri" w:eastAsia="Times New Roman" w:hAnsi="Calibri"/>
          <w:sz w:val="20"/>
          <w:szCs w:val="20"/>
        </w:rPr>
        <w:t xml:space="preserve"> </w:t>
      </w:r>
      <w:r w:rsidRPr="00525A33">
        <w:rPr>
          <w:rFonts w:ascii="Calibri" w:eastAsia="Times New Roman" w:hAnsi="Calibri"/>
          <w:b/>
          <w:bCs/>
          <w:sz w:val="28"/>
          <w:szCs w:val="28"/>
        </w:rPr>
        <w:t>Experience</w:t>
      </w:r>
      <w:r w:rsidR="0098270A">
        <w:rPr>
          <w:rFonts w:ascii="Calibri" w:eastAsia="Times New Roman" w:hAnsi="Calibri"/>
          <w:b/>
          <w:bCs/>
          <w:sz w:val="28"/>
          <w:szCs w:val="28"/>
        </w:rPr>
        <w:t>:</w:t>
      </w:r>
    </w:p>
    <w:p w14:paraId="57203334" w14:textId="4907C4FB" w:rsidR="000F44B8" w:rsidRPr="00525A33" w:rsidRDefault="00097C07" w:rsidP="006637E8">
      <w:pPr>
        <w:spacing w:after="0"/>
        <w:rPr>
          <w:rFonts w:ascii="Calibri" w:eastAsia="Times New Roman" w:hAnsi="Calibri"/>
          <w:sz w:val="20"/>
          <w:szCs w:val="20"/>
        </w:rPr>
      </w:pPr>
      <w:r w:rsidRPr="00525A33">
        <w:rPr>
          <w:rFonts w:ascii="Calibri" w:eastAsia="Times New Roman" w:hAnsi="Calibri"/>
          <w:b/>
          <w:bCs/>
          <w:sz w:val="20"/>
          <w:szCs w:val="20"/>
        </w:rPr>
        <w:t>Guest Service Representative</w:t>
      </w:r>
      <w:r w:rsidRPr="00525A33">
        <w:rPr>
          <w:rFonts w:ascii="Calibri" w:eastAsia="Times New Roman" w:hAnsi="Calibri"/>
          <w:sz w:val="20"/>
          <w:szCs w:val="20"/>
        </w:rPr>
        <w:t xml:space="preserve">                         </w:t>
      </w:r>
      <w:r w:rsidR="00BF5900">
        <w:rPr>
          <w:rFonts w:ascii="Calibri" w:eastAsia="Times New Roman" w:hAnsi="Calibri"/>
          <w:sz w:val="20"/>
          <w:szCs w:val="20"/>
        </w:rPr>
        <w:t xml:space="preserve">  </w:t>
      </w:r>
      <w:r w:rsidRPr="00525A33">
        <w:rPr>
          <w:rFonts w:ascii="Calibri" w:eastAsia="Times New Roman" w:hAnsi="Calibri"/>
          <w:sz w:val="20"/>
          <w:szCs w:val="20"/>
        </w:rPr>
        <w:t xml:space="preserve">          </w:t>
      </w:r>
      <w:r w:rsidR="00BF5900">
        <w:rPr>
          <w:rFonts w:ascii="Calibri" w:eastAsia="Times New Roman" w:hAnsi="Calibri"/>
          <w:sz w:val="20"/>
          <w:szCs w:val="20"/>
        </w:rPr>
        <w:t xml:space="preserve">                                                                          </w:t>
      </w:r>
      <w:r w:rsidRPr="00525A33">
        <w:rPr>
          <w:rFonts w:ascii="Calibri" w:eastAsia="Times New Roman" w:hAnsi="Calibri"/>
          <w:sz w:val="20"/>
          <w:szCs w:val="20"/>
        </w:rPr>
        <w:t xml:space="preserve">      </w:t>
      </w:r>
      <w:r w:rsidR="000A4F41">
        <w:rPr>
          <w:rFonts w:ascii="Calibri" w:eastAsia="Times New Roman" w:hAnsi="Calibri"/>
          <w:sz w:val="20"/>
          <w:szCs w:val="20"/>
        </w:rPr>
        <w:t xml:space="preserve"> </w:t>
      </w:r>
      <w:r w:rsidRPr="00525A33">
        <w:rPr>
          <w:rFonts w:ascii="Calibri" w:eastAsia="Times New Roman" w:hAnsi="Calibri"/>
          <w:sz w:val="20"/>
          <w:szCs w:val="20"/>
        </w:rPr>
        <w:t xml:space="preserve">  </w:t>
      </w:r>
      <w:r w:rsidRPr="00525A33">
        <w:rPr>
          <w:rFonts w:ascii="Calibri" w:eastAsia="Times New Roman" w:hAnsi="Calibri"/>
          <w:b/>
          <w:bCs/>
          <w:sz w:val="20"/>
          <w:szCs w:val="20"/>
        </w:rPr>
        <w:t>2024-20</w:t>
      </w:r>
      <w:r w:rsidR="00E67EB8">
        <w:rPr>
          <w:rFonts w:ascii="Calibri" w:eastAsia="Times New Roman" w:hAnsi="Calibri"/>
          <w:b/>
          <w:bCs/>
          <w:sz w:val="20"/>
          <w:szCs w:val="20"/>
        </w:rPr>
        <w:t>26</w:t>
      </w:r>
      <w:r w:rsidRPr="00525A33">
        <w:rPr>
          <w:rFonts w:ascii="Calibri" w:eastAsia="Times New Roman" w:hAnsi="Calibri"/>
          <w:b/>
          <w:bCs/>
          <w:sz w:val="20"/>
          <w:szCs w:val="20"/>
        </w:rPr>
        <w:t xml:space="preserve">      </w:t>
      </w:r>
      <w:r w:rsidRPr="00525A33">
        <w:rPr>
          <w:rFonts w:ascii="Calibri" w:eastAsia="Times New Roman" w:hAnsi="Calibri"/>
          <w:sz w:val="20"/>
          <w:szCs w:val="20"/>
        </w:rPr>
        <w:t xml:space="preserve">                                  </w:t>
      </w:r>
    </w:p>
    <w:p w14:paraId="5EC769EC" w14:textId="1639AC3E" w:rsidR="00FA640E" w:rsidRPr="00525A33" w:rsidRDefault="000F44B8" w:rsidP="0008077B">
      <w:pPr>
        <w:spacing w:after="0"/>
        <w:rPr>
          <w:rFonts w:ascii="Calibri" w:eastAsia="Times New Roman" w:hAnsi="Calibri"/>
          <w:b/>
          <w:bCs/>
          <w:sz w:val="20"/>
          <w:szCs w:val="20"/>
        </w:rPr>
      </w:pPr>
      <w:r w:rsidRPr="00525A33">
        <w:rPr>
          <w:rFonts w:ascii="Calibri" w:eastAsia="Times New Roman" w:hAnsi="Calibri"/>
          <w:b/>
          <w:bCs/>
          <w:sz w:val="20"/>
          <w:szCs w:val="20"/>
        </w:rPr>
        <w:t xml:space="preserve">Vendôme Mall Doha Qatar.   </w:t>
      </w:r>
      <w:r w:rsidR="00BF5900">
        <w:rPr>
          <w:rFonts w:ascii="Calibri" w:eastAsia="Times New Roman" w:hAnsi="Calibri"/>
          <w:b/>
          <w:bCs/>
          <w:sz w:val="20"/>
          <w:szCs w:val="20"/>
        </w:rPr>
        <w:t xml:space="preserve">   </w:t>
      </w:r>
    </w:p>
    <w:p w14:paraId="59BE8B15" w14:textId="3D5CB9B2" w:rsidR="000E5AAC" w:rsidRPr="00042C4C" w:rsidRDefault="000E5AAC" w:rsidP="00042C4C">
      <w:pPr>
        <w:pStyle w:val="Paragraphedeliste"/>
        <w:numPr>
          <w:ilvl w:val="0"/>
          <w:numId w:val="7"/>
        </w:numPr>
        <w:spacing w:after="0" w:line="240" w:lineRule="auto"/>
        <w:rPr>
          <w:rStyle w:val="agcmg"/>
          <w:rFonts w:ascii="Calibri" w:eastAsia="Times New Roman" w:hAnsi="Calibri"/>
          <w:kern w:val="0"/>
          <w:sz w:val="20"/>
          <w:szCs w:val="20"/>
          <w14:ligatures w14:val="none"/>
        </w:rPr>
      </w:pPr>
      <w:r w:rsidRPr="000E5AAC">
        <w:rPr>
          <w:rStyle w:val="agcmg"/>
          <w:rFonts w:ascii="Calibri" w:eastAsia="Times New Roman" w:hAnsi="Calibri"/>
          <w:kern w:val="0"/>
          <w:sz w:val="20"/>
          <w:szCs w:val="20"/>
          <w14:ligatures w14:val="none"/>
        </w:rPr>
        <w:t>Greeting Vvip guests and providing personalized tours in the mall and luxury brands</w:t>
      </w:r>
    </w:p>
    <w:p w14:paraId="2A445946" w14:textId="4BEF5F64" w:rsidR="000E5AAC" w:rsidRPr="00042C4C" w:rsidRDefault="000E5AAC" w:rsidP="00042C4C">
      <w:pPr>
        <w:pStyle w:val="Paragraphedeliste"/>
        <w:numPr>
          <w:ilvl w:val="0"/>
          <w:numId w:val="7"/>
        </w:numPr>
        <w:spacing w:after="0" w:line="240" w:lineRule="auto"/>
        <w:rPr>
          <w:rStyle w:val="agcmg"/>
          <w:rFonts w:ascii="Calibri" w:eastAsia="Times New Roman" w:hAnsi="Calibri"/>
          <w:kern w:val="0"/>
          <w:sz w:val="20"/>
          <w:szCs w:val="20"/>
          <w14:ligatures w14:val="none"/>
        </w:rPr>
      </w:pPr>
      <w:r w:rsidRPr="000E5AAC">
        <w:rPr>
          <w:rStyle w:val="agcmg"/>
          <w:rFonts w:ascii="Calibri" w:eastAsia="Times New Roman" w:hAnsi="Calibri"/>
          <w:kern w:val="0"/>
          <w:sz w:val="20"/>
          <w:szCs w:val="20"/>
          <w14:ligatures w14:val="none"/>
        </w:rPr>
        <w:t>Resolve customer complaints efficiently, achieving a 96% satisfaction rate in post-service surveys.</w:t>
      </w:r>
    </w:p>
    <w:p w14:paraId="72654C91" w14:textId="3202B57E" w:rsidR="000E5AAC" w:rsidRPr="00042C4C" w:rsidRDefault="000E5AAC" w:rsidP="00042C4C">
      <w:pPr>
        <w:pStyle w:val="Paragraphedeliste"/>
        <w:numPr>
          <w:ilvl w:val="0"/>
          <w:numId w:val="7"/>
        </w:numPr>
        <w:spacing w:after="0" w:line="240" w:lineRule="auto"/>
        <w:rPr>
          <w:rStyle w:val="agcmg"/>
          <w:rFonts w:ascii="Calibri" w:eastAsia="Times New Roman" w:hAnsi="Calibri"/>
          <w:kern w:val="0"/>
          <w:sz w:val="20"/>
          <w:szCs w:val="20"/>
          <w14:ligatures w14:val="none"/>
        </w:rPr>
      </w:pPr>
      <w:r w:rsidRPr="000E5AAC">
        <w:rPr>
          <w:rStyle w:val="agcmg"/>
          <w:rFonts w:ascii="Calibri" w:eastAsia="Times New Roman" w:hAnsi="Calibri"/>
          <w:kern w:val="0"/>
          <w:sz w:val="20"/>
          <w:szCs w:val="20"/>
          <w14:ligatures w14:val="none"/>
        </w:rPr>
        <w:t>Handle lost and found services, maintaining accurate logs and facilitating item returns.</w:t>
      </w:r>
    </w:p>
    <w:p w14:paraId="6D7A0291" w14:textId="25F4A686" w:rsidR="000E5AAC" w:rsidRPr="00042C4C" w:rsidRDefault="000E5AAC" w:rsidP="00042C4C">
      <w:pPr>
        <w:pStyle w:val="Paragraphedeliste"/>
        <w:numPr>
          <w:ilvl w:val="0"/>
          <w:numId w:val="7"/>
        </w:numPr>
        <w:spacing w:after="0" w:line="240" w:lineRule="auto"/>
        <w:rPr>
          <w:rStyle w:val="agcmg"/>
          <w:rFonts w:ascii="Calibri" w:eastAsia="Times New Roman" w:hAnsi="Calibri"/>
          <w:kern w:val="0"/>
          <w:sz w:val="20"/>
          <w:szCs w:val="20"/>
          <w14:ligatures w14:val="none"/>
        </w:rPr>
      </w:pPr>
      <w:r w:rsidRPr="000E5AAC">
        <w:rPr>
          <w:rStyle w:val="agcmg"/>
          <w:rFonts w:ascii="Calibri" w:eastAsia="Times New Roman" w:hAnsi="Calibri"/>
          <w:kern w:val="0"/>
          <w:sz w:val="20"/>
          <w:szCs w:val="20"/>
          <w14:ligatures w14:val="none"/>
        </w:rPr>
        <w:t>Assist mall management with promotional activities by distributing flyers and guiding customers to participating stores.</w:t>
      </w:r>
    </w:p>
    <w:p w14:paraId="09C8AF17" w14:textId="77777777" w:rsidR="00042C4C" w:rsidRPr="00042C4C" w:rsidRDefault="000E5AAC" w:rsidP="000E5AAC">
      <w:pPr>
        <w:numPr>
          <w:ilvl w:val="0"/>
          <w:numId w:val="7"/>
        </w:numPr>
        <w:spacing w:after="0" w:line="240" w:lineRule="auto"/>
        <w:rPr>
          <w:rStyle w:val="agcmg"/>
          <w:rFonts w:ascii="Calibri" w:eastAsia="Times New Roman" w:hAnsi="Calibri"/>
          <w:b/>
          <w:bCs/>
          <w:sz w:val="20"/>
          <w:szCs w:val="20"/>
        </w:rPr>
      </w:pPr>
      <w:r w:rsidRPr="000E5AAC">
        <w:rPr>
          <w:rStyle w:val="agcmg"/>
          <w:rFonts w:ascii="Calibri" w:eastAsia="Times New Roman" w:hAnsi="Calibri"/>
          <w:kern w:val="0"/>
          <w:sz w:val="20"/>
          <w:szCs w:val="20"/>
          <w14:ligatures w14:val="none"/>
        </w:rPr>
        <w:t>Answering and receiving phone calls from customers</w:t>
      </w:r>
    </w:p>
    <w:p w14:paraId="441B3698" w14:textId="72F0EC1E" w:rsidR="00772A4F" w:rsidRPr="00525A33" w:rsidRDefault="00580EB8" w:rsidP="00042C4C">
      <w:pPr>
        <w:spacing w:after="0" w:line="240" w:lineRule="auto"/>
        <w:rPr>
          <w:rStyle w:val="agcmg"/>
          <w:rFonts w:ascii="Calibri" w:eastAsia="Times New Roman" w:hAnsi="Calibri"/>
          <w:b/>
          <w:bCs/>
          <w:sz w:val="20"/>
          <w:szCs w:val="20"/>
        </w:rPr>
      </w:pPr>
      <w:r>
        <w:rPr>
          <w:rStyle w:val="agcmg"/>
          <w:rFonts w:ascii="Calibri" w:eastAsia="Times New Roman" w:hAnsi="Calibri"/>
          <w:b/>
          <w:bCs/>
          <w:sz w:val="20"/>
          <w:szCs w:val="20"/>
        </w:rPr>
        <w:t xml:space="preserve"> Luxury </w:t>
      </w:r>
      <w:r w:rsidR="00462CDE">
        <w:rPr>
          <w:rStyle w:val="agcmg"/>
          <w:rFonts w:ascii="Calibri" w:eastAsia="Times New Roman" w:hAnsi="Calibri"/>
          <w:b/>
          <w:bCs/>
          <w:sz w:val="20"/>
          <w:szCs w:val="20"/>
        </w:rPr>
        <w:t>Sales Representative</w:t>
      </w:r>
      <w:r w:rsidR="00522270" w:rsidRPr="00525A33">
        <w:rPr>
          <w:rStyle w:val="agcmg"/>
          <w:rFonts w:ascii="Calibri" w:eastAsia="Times New Roman" w:hAnsi="Calibri"/>
          <w:b/>
          <w:bCs/>
          <w:sz w:val="20"/>
          <w:szCs w:val="20"/>
        </w:rPr>
        <w:t xml:space="preserve"> </w:t>
      </w:r>
      <w:r w:rsidR="00454566" w:rsidRPr="00525A33">
        <w:rPr>
          <w:rStyle w:val="agcmg"/>
          <w:rFonts w:ascii="Calibri" w:eastAsia="Times New Roman" w:hAnsi="Calibri"/>
          <w:b/>
          <w:bCs/>
          <w:sz w:val="20"/>
          <w:szCs w:val="20"/>
        </w:rPr>
        <w:t xml:space="preserve">    </w:t>
      </w:r>
      <w:r w:rsidR="00A23EE9" w:rsidRPr="00525A33">
        <w:rPr>
          <w:rStyle w:val="agcmg"/>
          <w:rFonts w:ascii="Calibri" w:eastAsia="Times New Roman" w:hAnsi="Calibri"/>
          <w:b/>
          <w:bCs/>
          <w:sz w:val="20"/>
          <w:szCs w:val="20"/>
        </w:rPr>
        <w:t xml:space="preserve">                     </w:t>
      </w:r>
      <w:r w:rsidR="000C5301" w:rsidRPr="00525A33">
        <w:rPr>
          <w:rStyle w:val="agcmg"/>
          <w:rFonts w:ascii="Calibri" w:eastAsia="Times New Roman" w:hAnsi="Calibri"/>
          <w:b/>
          <w:bCs/>
          <w:sz w:val="20"/>
          <w:szCs w:val="20"/>
        </w:rPr>
        <w:t xml:space="preserve">         </w:t>
      </w:r>
      <w:r w:rsidR="00454566" w:rsidRPr="00525A33">
        <w:rPr>
          <w:rStyle w:val="agcmg"/>
          <w:rFonts w:ascii="Calibri" w:eastAsia="Times New Roman" w:hAnsi="Calibri"/>
          <w:b/>
          <w:bCs/>
          <w:sz w:val="20"/>
          <w:szCs w:val="20"/>
        </w:rPr>
        <w:t xml:space="preserve"> </w:t>
      </w:r>
      <w:r w:rsidR="00F30052" w:rsidRPr="00525A33">
        <w:rPr>
          <w:rStyle w:val="agcmg"/>
          <w:rFonts w:ascii="Calibri" w:eastAsia="Times New Roman" w:hAnsi="Calibri"/>
          <w:b/>
          <w:bCs/>
          <w:sz w:val="20"/>
          <w:szCs w:val="20"/>
        </w:rPr>
        <w:t xml:space="preserve">                                        </w:t>
      </w:r>
      <w:r w:rsidR="00462CDE">
        <w:rPr>
          <w:rStyle w:val="agcmg"/>
          <w:rFonts w:ascii="Calibri" w:eastAsia="Times New Roman" w:hAnsi="Calibri"/>
          <w:b/>
          <w:bCs/>
          <w:sz w:val="20"/>
          <w:szCs w:val="20"/>
        </w:rPr>
        <w:t xml:space="preserve">                   </w:t>
      </w:r>
      <w:r w:rsidR="00F30052" w:rsidRPr="00525A33">
        <w:rPr>
          <w:rStyle w:val="agcmg"/>
          <w:rFonts w:ascii="Calibri" w:eastAsia="Times New Roman" w:hAnsi="Calibri"/>
          <w:b/>
          <w:bCs/>
          <w:sz w:val="20"/>
          <w:szCs w:val="20"/>
        </w:rPr>
        <w:t xml:space="preserve">   </w:t>
      </w:r>
      <w:r w:rsidR="00723D8D" w:rsidRPr="00525A33">
        <w:rPr>
          <w:rStyle w:val="agcmg"/>
          <w:rFonts w:ascii="Calibri" w:eastAsia="Times New Roman" w:hAnsi="Calibri"/>
          <w:b/>
          <w:bCs/>
          <w:sz w:val="20"/>
          <w:szCs w:val="20"/>
        </w:rPr>
        <w:t xml:space="preserve">                        </w:t>
      </w:r>
      <w:r w:rsidR="00DF0DDE" w:rsidRPr="00525A33">
        <w:rPr>
          <w:rStyle w:val="agcmg"/>
          <w:rFonts w:ascii="Calibri" w:eastAsia="Times New Roman" w:hAnsi="Calibri"/>
          <w:b/>
          <w:bCs/>
          <w:sz w:val="20"/>
          <w:szCs w:val="20"/>
        </w:rPr>
        <w:t>20</w:t>
      </w:r>
      <w:r w:rsidR="00BE52FC">
        <w:rPr>
          <w:rStyle w:val="agcmg"/>
          <w:rFonts w:ascii="Calibri" w:eastAsia="Times New Roman" w:hAnsi="Calibri"/>
          <w:b/>
          <w:bCs/>
          <w:sz w:val="20"/>
          <w:szCs w:val="20"/>
        </w:rPr>
        <w:t>20</w:t>
      </w:r>
      <w:r w:rsidR="00DF0DDE" w:rsidRPr="00525A33">
        <w:rPr>
          <w:rStyle w:val="agcmg"/>
          <w:rFonts w:ascii="Calibri" w:eastAsia="Times New Roman" w:hAnsi="Calibri"/>
          <w:b/>
          <w:bCs/>
          <w:sz w:val="20"/>
          <w:szCs w:val="20"/>
        </w:rPr>
        <w:t>-2024</w:t>
      </w:r>
      <w:r w:rsidR="00454566" w:rsidRPr="00525A33">
        <w:rPr>
          <w:rStyle w:val="agcmg"/>
          <w:rFonts w:ascii="Calibri" w:eastAsia="Times New Roman" w:hAnsi="Calibri"/>
          <w:b/>
          <w:bCs/>
          <w:sz w:val="20"/>
          <w:szCs w:val="20"/>
        </w:rPr>
        <w:t xml:space="preserve">       </w:t>
      </w:r>
      <w:r w:rsidR="00A23EE9" w:rsidRPr="00525A33">
        <w:rPr>
          <w:rStyle w:val="agcmg"/>
          <w:rFonts w:ascii="Calibri" w:eastAsia="Times New Roman" w:hAnsi="Calibri"/>
          <w:b/>
          <w:bCs/>
          <w:sz w:val="20"/>
          <w:szCs w:val="20"/>
        </w:rPr>
        <w:t xml:space="preserve">    </w:t>
      </w:r>
    </w:p>
    <w:p w14:paraId="6F3B4A1D" w14:textId="17BEB18A" w:rsidR="006F4BD3" w:rsidRDefault="001B2541" w:rsidP="006F4BD3">
      <w:pPr>
        <w:spacing w:after="0" w:line="240" w:lineRule="auto"/>
        <w:rPr>
          <w:rStyle w:val="agcmg"/>
          <w:rFonts w:ascii="Calibri" w:eastAsia="Times New Roman" w:hAnsi="Calibri"/>
          <w:b/>
          <w:bCs/>
          <w:sz w:val="20"/>
          <w:szCs w:val="20"/>
        </w:rPr>
      </w:pPr>
      <w:r w:rsidRPr="00525A33">
        <w:rPr>
          <w:rStyle w:val="agcmg"/>
          <w:rFonts w:ascii="Calibri" w:eastAsia="Times New Roman" w:hAnsi="Calibri"/>
          <w:b/>
          <w:bCs/>
          <w:sz w:val="20"/>
          <w:szCs w:val="20"/>
        </w:rPr>
        <w:t xml:space="preserve"> </w:t>
      </w:r>
      <w:r w:rsidR="002A3F13">
        <w:rPr>
          <w:rStyle w:val="agcmg"/>
          <w:rFonts w:ascii="Calibri" w:eastAsia="Times New Roman" w:hAnsi="Calibri"/>
          <w:b/>
          <w:bCs/>
          <w:sz w:val="20"/>
          <w:szCs w:val="20"/>
        </w:rPr>
        <w:t>Delvaux Dubai Mall United Emirates Arabic</w:t>
      </w:r>
    </w:p>
    <w:p w14:paraId="2719A29F" w14:textId="0247DF1C" w:rsidR="00E84C74" w:rsidRPr="00462CDE" w:rsidRDefault="00E84C74" w:rsidP="00462CDE">
      <w:pPr>
        <w:pStyle w:val="Paragraphedeliste"/>
        <w:numPr>
          <w:ilvl w:val="0"/>
          <w:numId w:val="5"/>
        </w:numPr>
        <w:spacing w:after="0" w:line="240" w:lineRule="auto"/>
        <w:rPr>
          <w:rFonts w:ascii="Calibri" w:eastAsia="Times New Roman" w:hAnsi="Calibri"/>
          <w:b/>
          <w:bCs/>
          <w:sz w:val="20"/>
          <w:szCs w:val="20"/>
        </w:rPr>
      </w:pPr>
      <w:r w:rsidRPr="00462CDE">
        <w:rPr>
          <w:rFonts w:ascii="Calibri" w:hAnsi="Calibri"/>
          <w:sz w:val="20"/>
          <w:szCs w:val="20"/>
        </w:rPr>
        <w:t>Delivered personalized luxury customer service in line with brand standards</w:t>
      </w:r>
    </w:p>
    <w:p w14:paraId="1D80686F" w14:textId="77777777" w:rsidR="00E84C74" w:rsidRPr="006F4BD3" w:rsidRDefault="00E84C74" w:rsidP="00462CDE">
      <w:pPr>
        <w:pStyle w:val="NormalWeb"/>
        <w:numPr>
          <w:ilvl w:val="0"/>
          <w:numId w:val="5"/>
        </w:numPr>
        <w:spacing w:before="0" w:beforeAutospacing="0" w:after="0" w:afterAutospacing="0"/>
        <w:rPr>
          <w:rFonts w:ascii="Calibri" w:hAnsi="Calibri" w:cstheme="minorBidi"/>
          <w:sz w:val="20"/>
          <w:szCs w:val="20"/>
        </w:rPr>
      </w:pPr>
      <w:r w:rsidRPr="006F4BD3">
        <w:rPr>
          <w:rFonts w:ascii="Calibri" w:hAnsi="Calibri" w:cstheme="minorBidi"/>
          <w:sz w:val="20"/>
          <w:szCs w:val="20"/>
        </w:rPr>
        <w:t>Provided detailed product knowledge on leather goods and accessories</w:t>
      </w:r>
    </w:p>
    <w:p w14:paraId="6233266A" w14:textId="77777777" w:rsidR="00E84C74" w:rsidRPr="006F4BD3" w:rsidRDefault="00E84C74" w:rsidP="00462CDE">
      <w:pPr>
        <w:pStyle w:val="NormalWeb"/>
        <w:numPr>
          <w:ilvl w:val="0"/>
          <w:numId w:val="5"/>
        </w:numPr>
        <w:spacing w:before="0" w:beforeAutospacing="0" w:after="0" w:afterAutospacing="0"/>
        <w:rPr>
          <w:rFonts w:ascii="Calibri" w:hAnsi="Calibri" w:cstheme="minorBidi"/>
          <w:sz w:val="20"/>
          <w:szCs w:val="20"/>
        </w:rPr>
      </w:pPr>
      <w:r w:rsidRPr="006F4BD3">
        <w:rPr>
          <w:rFonts w:ascii="Calibri" w:hAnsi="Calibri" w:cstheme="minorBidi"/>
          <w:sz w:val="20"/>
          <w:szCs w:val="20"/>
        </w:rPr>
        <w:t>Built and maintained relationships with VIP and returning clients</w:t>
      </w:r>
    </w:p>
    <w:p w14:paraId="5F55A445" w14:textId="77777777" w:rsidR="00E84C74" w:rsidRPr="006F4BD3" w:rsidRDefault="00E84C74" w:rsidP="00462CDE">
      <w:pPr>
        <w:pStyle w:val="NormalWeb"/>
        <w:numPr>
          <w:ilvl w:val="0"/>
          <w:numId w:val="5"/>
        </w:numPr>
        <w:spacing w:before="0" w:beforeAutospacing="0" w:after="0" w:afterAutospacing="0"/>
        <w:rPr>
          <w:rFonts w:ascii="Calibri" w:hAnsi="Calibri" w:cstheme="minorBidi"/>
          <w:sz w:val="20"/>
          <w:szCs w:val="20"/>
        </w:rPr>
      </w:pPr>
      <w:r w:rsidRPr="006F4BD3">
        <w:rPr>
          <w:rFonts w:ascii="Calibri" w:hAnsi="Calibri" w:cstheme="minorBidi"/>
          <w:sz w:val="20"/>
          <w:szCs w:val="20"/>
        </w:rPr>
        <w:t>Achieved individual and store sales targets</w:t>
      </w:r>
    </w:p>
    <w:p w14:paraId="738BDD41" w14:textId="77777777" w:rsidR="00E84C74" w:rsidRPr="006F4BD3" w:rsidRDefault="00E84C74" w:rsidP="00462CDE">
      <w:pPr>
        <w:pStyle w:val="NormalWeb"/>
        <w:numPr>
          <w:ilvl w:val="0"/>
          <w:numId w:val="5"/>
        </w:numPr>
        <w:spacing w:before="0" w:beforeAutospacing="0" w:after="0" w:afterAutospacing="0"/>
        <w:rPr>
          <w:rFonts w:ascii="Calibri" w:hAnsi="Calibri" w:cstheme="minorBidi"/>
          <w:sz w:val="20"/>
          <w:szCs w:val="20"/>
        </w:rPr>
      </w:pPr>
      <w:r w:rsidRPr="006F4BD3">
        <w:rPr>
          <w:rFonts w:ascii="Calibri" w:hAnsi="Calibri" w:cstheme="minorBidi"/>
          <w:sz w:val="20"/>
          <w:szCs w:val="20"/>
        </w:rPr>
        <w:t>Handled POS transactions and after-sales services</w:t>
      </w:r>
    </w:p>
    <w:p w14:paraId="07662CDE" w14:textId="57B3FFEC" w:rsidR="006C4B74" w:rsidRPr="006F4BD3" w:rsidRDefault="00E84C74" w:rsidP="00462CDE">
      <w:pPr>
        <w:pStyle w:val="NormalWeb"/>
        <w:numPr>
          <w:ilvl w:val="0"/>
          <w:numId w:val="5"/>
        </w:numPr>
        <w:spacing w:before="0" w:beforeAutospacing="0" w:after="0" w:afterAutospacing="0"/>
        <w:rPr>
          <w:rFonts w:ascii="Calibri" w:hAnsi="Calibri" w:cstheme="minorBidi"/>
          <w:sz w:val="20"/>
          <w:szCs w:val="20"/>
        </w:rPr>
      </w:pPr>
      <w:r w:rsidRPr="006F4BD3">
        <w:rPr>
          <w:rFonts w:ascii="Calibri" w:hAnsi="Calibri" w:cstheme="minorBidi"/>
          <w:sz w:val="20"/>
          <w:szCs w:val="20"/>
        </w:rPr>
        <w:t>Maintained boutique presentation and visual merchandising standards</w:t>
      </w:r>
    </w:p>
    <w:p w14:paraId="47EFE835" w14:textId="4A1CBD74" w:rsidR="002805FE" w:rsidRPr="00525A33" w:rsidRDefault="005E42F7" w:rsidP="009B2E45">
      <w:pPr>
        <w:pStyle w:val="NormalWeb"/>
        <w:spacing w:before="0" w:beforeAutospacing="0" w:after="0" w:afterAutospacing="0"/>
        <w:rPr>
          <w:rFonts w:ascii="Calibri" w:hAnsi="Calibri" w:cstheme="minorBidi"/>
          <w:b/>
          <w:bCs/>
          <w:sz w:val="20"/>
          <w:szCs w:val="20"/>
        </w:rPr>
      </w:pPr>
      <w:r>
        <w:rPr>
          <w:rFonts w:ascii="Calibri" w:hAnsi="Calibri" w:cstheme="minorBidi"/>
          <w:b/>
          <w:bCs/>
          <w:sz w:val="20"/>
          <w:szCs w:val="20"/>
        </w:rPr>
        <w:t>Sales Associate</w:t>
      </w:r>
      <w:r w:rsidR="00AD6A2C" w:rsidRPr="00525A33">
        <w:rPr>
          <w:rFonts w:ascii="Calibri" w:hAnsi="Calibri" w:cstheme="minorBidi"/>
          <w:b/>
          <w:bCs/>
          <w:sz w:val="20"/>
          <w:szCs w:val="20"/>
        </w:rPr>
        <w:t xml:space="preserve">                                                   </w:t>
      </w:r>
      <w:r w:rsidR="00612719" w:rsidRPr="00525A33">
        <w:rPr>
          <w:rFonts w:ascii="Calibri" w:hAnsi="Calibri" w:cstheme="minorBidi"/>
          <w:b/>
          <w:bCs/>
          <w:sz w:val="20"/>
          <w:szCs w:val="20"/>
        </w:rPr>
        <w:t xml:space="preserve">                                                                          </w:t>
      </w:r>
      <w:r w:rsidR="00580EB8">
        <w:rPr>
          <w:rFonts w:ascii="Calibri" w:hAnsi="Calibri" w:cstheme="minorBidi"/>
          <w:b/>
          <w:bCs/>
          <w:sz w:val="20"/>
          <w:szCs w:val="20"/>
        </w:rPr>
        <w:t xml:space="preserve">          </w:t>
      </w:r>
      <w:r w:rsidR="00294A67" w:rsidRPr="00525A33">
        <w:rPr>
          <w:rFonts w:ascii="Calibri" w:hAnsi="Calibri" w:cstheme="minorBidi"/>
          <w:b/>
          <w:bCs/>
          <w:sz w:val="20"/>
          <w:szCs w:val="20"/>
        </w:rPr>
        <w:t xml:space="preserve"> </w:t>
      </w:r>
      <w:r w:rsidR="00612719" w:rsidRPr="00525A33">
        <w:rPr>
          <w:rFonts w:ascii="Calibri" w:hAnsi="Calibri" w:cstheme="minorBidi"/>
          <w:b/>
          <w:bCs/>
          <w:sz w:val="20"/>
          <w:szCs w:val="20"/>
        </w:rPr>
        <w:t xml:space="preserve">  </w:t>
      </w:r>
      <w:r w:rsidR="006637E8">
        <w:rPr>
          <w:rFonts w:ascii="Calibri" w:hAnsi="Calibri" w:cstheme="minorBidi"/>
          <w:b/>
          <w:bCs/>
          <w:sz w:val="20"/>
          <w:szCs w:val="20"/>
        </w:rPr>
        <w:t xml:space="preserve"> </w:t>
      </w:r>
      <w:r w:rsidR="00612719" w:rsidRPr="00525A33">
        <w:rPr>
          <w:rFonts w:ascii="Calibri" w:hAnsi="Calibri" w:cstheme="minorBidi"/>
          <w:b/>
          <w:bCs/>
          <w:sz w:val="20"/>
          <w:szCs w:val="20"/>
        </w:rPr>
        <w:t xml:space="preserve">     </w:t>
      </w:r>
      <w:r w:rsidR="006637E8">
        <w:rPr>
          <w:rFonts w:ascii="Calibri" w:hAnsi="Calibri" w:cstheme="minorBidi"/>
          <w:b/>
          <w:bCs/>
          <w:sz w:val="20"/>
          <w:szCs w:val="20"/>
        </w:rPr>
        <w:t xml:space="preserve"> </w:t>
      </w:r>
      <w:r w:rsidR="00612719" w:rsidRPr="00525A33">
        <w:rPr>
          <w:rFonts w:ascii="Calibri" w:hAnsi="Calibri" w:cstheme="minorBidi"/>
          <w:b/>
          <w:bCs/>
          <w:sz w:val="20"/>
          <w:szCs w:val="20"/>
        </w:rPr>
        <w:t xml:space="preserve">  2017-20</w:t>
      </w:r>
      <w:r w:rsidR="00BE52FC">
        <w:rPr>
          <w:rFonts w:ascii="Calibri" w:hAnsi="Calibri" w:cstheme="minorBidi"/>
          <w:b/>
          <w:bCs/>
          <w:sz w:val="20"/>
          <w:szCs w:val="20"/>
        </w:rPr>
        <w:t>20</w:t>
      </w:r>
    </w:p>
    <w:p w14:paraId="4B32F91F" w14:textId="19943CC5" w:rsidR="00936939" w:rsidRPr="00525A33" w:rsidRDefault="005B03E3" w:rsidP="002355CB">
      <w:pPr>
        <w:pStyle w:val="NormalWeb"/>
        <w:spacing w:before="0" w:beforeAutospacing="0" w:after="0" w:afterAutospacing="0"/>
        <w:rPr>
          <w:rFonts w:ascii="Calibri" w:hAnsi="Calibri" w:cstheme="minorBidi"/>
          <w:b/>
          <w:bCs/>
          <w:sz w:val="20"/>
          <w:szCs w:val="20"/>
        </w:rPr>
      </w:pPr>
      <w:r>
        <w:rPr>
          <w:rFonts w:ascii="Calibri" w:hAnsi="Calibri" w:cstheme="minorBidi"/>
          <w:b/>
          <w:bCs/>
          <w:sz w:val="20"/>
          <w:szCs w:val="20"/>
        </w:rPr>
        <w:t>Radl</w:t>
      </w:r>
      <w:r w:rsidR="005E42F7">
        <w:rPr>
          <w:rFonts w:ascii="Calibri" w:hAnsi="Calibri" w:cstheme="minorBidi"/>
          <w:b/>
          <w:bCs/>
          <w:sz w:val="20"/>
          <w:szCs w:val="20"/>
        </w:rPr>
        <w:t>ey</w:t>
      </w:r>
      <w:r>
        <w:rPr>
          <w:rFonts w:ascii="Calibri" w:hAnsi="Calibri" w:cstheme="minorBidi"/>
          <w:b/>
          <w:bCs/>
          <w:sz w:val="20"/>
          <w:szCs w:val="20"/>
        </w:rPr>
        <w:t xml:space="preserve"> London </w:t>
      </w:r>
      <w:r w:rsidR="005E42F7">
        <w:rPr>
          <w:rFonts w:ascii="Calibri" w:hAnsi="Calibri" w:cstheme="minorBidi"/>
          <w:b/>
          <w:bCs/>
          <w:sz w:val="20"/>
          <w:szCs w:val="20"/>
        </w:rPr>
        <w:t xml:space="preserve">Algiers Algeria </w:t>
      </w:r>
      <w:r w:rsidR="00294F24" w:rsidRPr="00525A33">
        <w:rPr>
          <w:rFonts w:ascii="Calibri" w:hAnsi="Calibri" w:cstheme="minorBidi"/>
          <w:b/>
          <w:bCs/>
          <w:sz w:val="20"/>
          <w:szCs w:val="20"/>
        </w:rPr>
        <w:t xml:space="preserve">   </w:t>
      </w:r>
      <w:r w:rsidR="00294F24" w:rsidRPr="00525A33">
        <w:rPr>
          <w:rFonts w:ascii="Calibri" w:hAnsi="Calibri" w:cstheme="minorBidi"/>
          <w:sz w:val="20"/>
          <w:szCs w:val="20"/>
        </w:rPr>
        <w:t xml:space="preserve">                                                                     </w:t>
      </w:r>
      <w:r w:rsidR="00D61E7E" w:rsidRPr="00525A33">
        <w:rPr>
          <w:rFonts w:ascii="Calibri" w:hAnsi="Calibri" w:cstheme="minorBidi"/>
          <w:sz w:val="20"/>
          <w:szCs w:val="20"/>
        </w:rPr>
        <w:t xml:space="preserve">                             </w:t>
      </w:r>
    </w:p>
    <w:p w14:paraId="6844B0AB" w14:textId="373757FF" w:rsidR="00B63242" w:rsidRDefault="00B63242" w:rsidP="00462CDE">
      <w:pPr>
        <w:pStyle w:val="NormalWeb"/>
        <w:numPr>
          <w:ilvl w:val="0"/>
          <w:numId w:val="6"/>
        </w:numPr>
        <w:spacing w:before="0" w:beforeAutospacing="0" w:after="0" w:afterAutospacing="0"/>
        <w:rPr>
          <w:rFonts w:ascii="Calibri" w:hAnsi="Calibri"/>
          <w:sz w:val="20"/>
          <w:szCs w:val="20"/>
        </w:rPr>
      </w:pPr>
      <w:r w:rsidRPr="00B63242">
        <w:rPr>
          <w:rFonts w:ascii="Calibri" w:hAnsi="Calibri"/>
          <w:sz w:val="20"/>
          <w:szCs w:val="20"/>
        </w:rPr>
        <w:t>Provided premium customer service in a luxury fashion retail environment</w:t>
      </w:r>
    </w:p>
    <w:p w14:paraId="3B0541D1" w14:textId="6137B55D" w:rsidR="00B63242" w:rsidRPr="00B63242" w:rsidRDefault="00B63242" w:rsidP="00462CDE">
      <w:pPr>
        <w:pStyle w:val="NormalWeb"/>
        <w:numPr>
          <w:ilvl w:val="0"/>
          <w:numId w:val="6"/>
        </w:numPr>
        <w:spacing w:before="0" w:beforeAutospacing="0" w:after="0" w:afterAutospacing="0"/>
        <w:rPr>
          <w:rFonts w:ascii="Calibri" w:hAnsi="Calibri"/>
          <w:sz w:val="20"/>
          <w:szCs w:val="20"/>
        </w:rPr>
      </w:pPr>
      <w:r w:rsidRPr="00B63242">
        <w:rPr>
          <w:rFonts w:ascii="Calibri" w:hAnsi="Calibri"/>
          <w:sz w:val="20"/>
          <w:szCs w:val="20"/>
        </w:rPr>
        <w:t>Promoted handbags and accessories through consultative selling</w:t>
      </w:r>
    </w:p>
    <w:p w14:paraId="0F9600B4" w14:textId="3135A7EC" w:rsidR="007B5C22" w:rsidRDefault="00B63242" w:rsidP="00462CDE">
      <w:pPr>
        <w:pStyle w:val="NormalWeb"/>
        <w:numPr>
          <w:ilvl w:val="0"/>
          <w:numId w:val="6"/>
        </w:numPr>
        <w:spacing w:before="0" w:beforeAutospacing="0" w:after="0" w:afterAutospacing="0"/>
        <w:rPr>
          <w:rFonts w:ascii="Calibri" w:hAnsi="Calibri"/>
          <w:sz w:val="20"/>
          <w:szCs w:val="20"/>
        </w:rPr>
      </w:pPr>
      <w:r w:rsidRPr="00B63242">
        <w:rPr>
          <w:rFonts w:ascii="Calibri" w:hAnsi="Calibri"/>
          <w:sz w:val="20"/>
          <w:szCs w:val="20"/>
        </w:rPr>
        <w:t>Met daily and monthly sales KPIs</w:t>
      </w:r>
    </w:p>
    <w:p w14:paraId="411F0895" w14:textId="7277DB3A" w:rsidR="00B63242" w:rsidRPr="00B63242" w:rsidRDefault="00B63242" w:rsidP="00462CDE">
      <w:pPr>
        <w:pStyle w:val="NormalWeb"/>
        <w:numPr>
          <w:ilvl w:val="0"/>
          <w:numId w:val="6"/>
        </w:numPr>
        <w:spacing w:before="0" w:beforeAutospacing="0" w:after="0" w:afterAutospacing="0"/>
        <w:rPr>
          <w:rFonts w:ascii="Calibri" w:hAnsi="Calibri"/>
          <w:sz w:val="20"/>
          <w:szCs w:val="20"/>
        </w:rPr>
      </w:pPr>
      <w:r w:rsidRPr="00B63242">
        <w:rPr>
          <w:rFonts w:ascii="Calibri" w:hAnsi="Calibri"/>
          <w:sz w:val="20"/>
          <w:szCs w:val="20"/>
        </w:rPr>
        <w:t>Managed POS systems, payments, returns, and exchanges</w:t>
      </w:r>
    </w:p>
    <w:p w14:paraId="0F8040D8" w14:textId="7B223FBF" w:rsidR="00851941" w:rsidRDefault="00B63242" w:rsidP="00462CDE">
      <w:pPr>
        <w:pStyle w:val="NormalWeb"/>
        <w:numPr>
          <w:ilvl w:val="0"/>
          <w:numId w:val="6"/>
        </w:numPr>
        <w:spacing w:before="0" w:beforeAutospacing="0" w:after="0" w:afterAutospacing="0"/>
        <w:rPr>
          <w:rFonts w:ascii="Calibri" w:hAnsi="Calibri"/>
          <w:sz w:val="20"/>
          <w:szCs w:val="20"/>
        </w:rPr>
      </w:pPr>
      <w:r w:rsidRPr="00B63242">
        <w:rPr>
          <w:rFonts w:ascii="Calibri" w:hAnsi="Calibri"/>
          <w:sz w:val="20"/>
          <w:szCs w:val="20"/>
        </w:rPr>
        <w:t>Supported stock control and store operations</w:t>
      </w:r>
    </w:p>
    <w:p w14:paraId="6D489D4F" w14:textId="7E6BFAC5" w:rsidR="00ED08DD" w:rsidRPr="00525A33" w:rsidRDefault="002355CB" w:rsidP="005E2FF8">
      <w:pPr>
        <w:pStyle w:val="NormalWeb"/>
        <w:spacing w:before="0" w:beforeAutospacing="0" w:after="0" w:afterAutospacing="0"/>
        <w:rPr>
          <w:rFonts w:ascii="Calibri" w:hAnsi="Calibri" w:cstheme="minorBidi"/>
          <w:b/>
          <w:bCs/>
          <w:sz w:val="28"/>
          <w:szCs w:val="28"/>
        </w:rPr>
      </w:pPr>
      <w:r w:rsidRPr="00525A33">
        <w:rPr>
          <w:rFonts w:ascii="Calibri" w:hAnsi="Calibri" w:cstheme="minorBidi"/>
          <w:b/>
          <w:bCs/>
          <w:sz w:val="28"/>
          <w:szCs w:val="28"/>
        </w:rPr>
        <w:t>Education</w:t>
      </w:r>
      <w:r w:rsidR="0098270A">
        <w:rPr>
          <w:rFonts w:ascii="Calibri" w:hAnsi="Calibri" w:cstheme="minorBidi"/>
          <w:b/>
          <w:bCs/>
          <w:sz w:val="28"/>
          <w:szCs w:val="28"/>
        </w:rPr>
        <w:t>:</w:t>
      </w:r>
      <w:r w:rsidRPr="00525A33">
        <w:rPr>
          <w:rFonts w:ascii="Calibri" w:hAnsi="Calibri" w:cstheme="minorBidi"/>
          <w:b/>
          <w:bCs/>
          <w:sz w:val="28"/>
          <w:szCs w:val="28"/>
        </w:rPr>
        <w:t xml:space="preserve"> </w:t>
      </w:r>
    </w:p>
    <w:p w14:paraId="040E9636" w14:textId="18D81959" w:rsidR="002355CB" w:rsidRPr="00525A33" w:rsidRDefault="00637F8A" w:rsidP="002355CB">
      <w:pPr>
        <w:pStyle w:val="NormalWeb"/>
        <w:spacing w:before="0" w:beforeAutospacing="0" w:after="0" w:afterAutospacing="0"/>
        <w:rPr>
          <w:rFonts w:ascii="Calibri" w:hAnsi="Calibri" w:cstheme="minorBidi"/>
          <w:sz w:val="20"/>
          <w:szCs w:val="20"/>
        </w:rPr>
      </w:pPr>
      <w:r w:rsidRPr="00525A33">
        <w:rPr>
          <w:rFonts w:ascii="Calibri" w:hAnsi="Calibri" w:cstheme="minorBidi"/>
          <w:sz w:val="20"/>
          <w:szCs w:val="20"/>
        </w:rPr>
        <w:t xml:space="preserve">Third year </w:t>
      </w:r>
      <w:r w:rsidR="001C6DEE" w:rsidRPr="00525A33">
        <w:rPr>
          <w:rFonts w:ascii="Calibri" w:hAnsi="Calibri" w:cstheme="minorBidi"/>
          <w:sz w:val="20"/>
          <w:szCs w:val="20"/>
        </w:rPr>
        <w:t xml:space="preserve">of </w:t>
      </w:r>
      <w:r w:rsidRPr="00525A33">
        <w:rPr>
          <w:rFonts w:ascii="Calibri" w:hAnsi="Calibri" w:cstheme="minorBidi"/>
          <w:sz w:val="20"/>
          <w:szCs w:val="20"/>
        </w:rPr>
        <w:t xml:space="preserve">secondary school Foreign Languages </w:t>
      </w:r>
      <w:r w:rsidR="001C6DEE" w:rsidRPr="00525A33">
        <w:rPr>
          <w:rFonts w:ascii="Calibri" w:hAnsi="Calibri" w:cstheme="minorBidi"/>
          <w:sz w:val="20"/>
          <w:szCs w:val="20"/>
        </w:rPr>
        <w:t xml:space="preserve">                                                        </w:t>
      </w:r>
      <w:r w:rsidR="00362552" w:rsidRPr="00525A33">
        <w:rPr>
          <w:rFonts w:ascii="Calibri" w:hAnsi="Calibri" w:cstheme="minorBidi"/>
          <w:sz w:val="20"/>
          <w:szCs w:val="20"/>
        </w:rPr>
        <w:t xml:space="preserve">                    </w:t>
      </w:r>
      <w:r w:rsidR="00294A67" w:rsidRPr="00525A33">
        <w:rPr>
          <w:rFonts w:ascii="Calibri" w:hAnsi="Calibri" w:cstheme="minorBidi"/>
          <w:sz w:val="20"/>
          <w:szCs w:val="20"/>
        </w:rPr>
        <w:t xml:space="preserve">                 </w:t>
      </w:r>
      <w:r w:rsidR="00362552" w:rsidRPr="00525A33">
        <w:rPr>
          <w:rFonts w:ascii="Calibri" w:hAnsi="Calibri" w:cstheme="minorBidi"/>
          <w:sz w:val="20"/>
          <w:szCs w:val="20"/>
        </w:rPr>
        <w:t xml:space="preserve">  </w:t>
      </w:r>
      <w:r w:rsidR="00351DD7" w:rsidRPr="00525A33">
        <w:rPr>
          <w:rFonts w:ascii="Calibri" w:hAnsi="Calibri" w:cstheme="minorBidi"/>
          <w:sz w:val="20"/>
          <w:szCs w:val="20"/>
        </w:rPr>
        <w:t xml:space="preserve"> </w:t>
      </w:r>
      <w:r w:rsidR="00351DD7" w:rsidRPr="00525A33">
        <w:rPr>
          <w:rFonts w:ascii="Calibri" w:hAnsi="Calibri" w:cstheme="minorBidi"/>
          <w:b/>
          <w:bCs/>
          <w:sz w:val="20"/>
          <w:szCs w:val="20"/>
        </w:rPr>
        <w:t>2017</w:t>
      </w:r>
      <w:r w:rsidR="001C6DEE" w:rsidRPr="00525A33">
        <w:rPr>
          <w:rFonts w:ascii="Calibri" w:hAnsi="Calibri" w:cstheme="minorBidi"/>
          <w:sz w:val="20"/>
          <w:szCs w:val="20"/>
        </w:rPr>
        <w:t xml:space="preserve">           </w:t>
      </w:r>
    </w:p>
    <w:p w14:paraId="5D93A81F" w14:textId="6751EB6B" w:rsidR="00351DD7" w:rsidRPr="00525A33" w:rsidRDefault="00637F8A" w:rsidP="00FD3E22">
      <w:pPr>
        <w:pStyle w:val="NormalWeb"/>
        <w:spacing w:before="0" w:beforeAutospacing="0" w:after="0" w:afterAutospacing="0"/>
        <w:rPr>
          <w:rFonts w:ascii="Calibri" w:hAnsi="Calibri" w:cstheme="minorBidi"/>
          <w:sz w:val="20"/>
          <w:szCs w:val="20"/>
        </w:rPr>
      </w:pPr>
      <w:r w:rsidRPr="00525A33">
        <w:rPr>
          <w:rFonts w:ascii="Calibri" w:hAnsi="Calibri" w:cstheme="minorBidi"/>
          <w:sz w:val="20"/>
          <w:szCs w:val="20"/>
        </w:rPr>
        <w:t xml:space="preserve">Skikda Algeria </w:t>
      </w:r>
    </w:p>
    <w:p w14:paraId="5BA0488F" w14:textId="77777777" w:rsidR="00FD3E22" w:rsidRDefault="00351DD7" w:rsidP="00FD3E22">
      <w:pPr>
        <w:pStyle w:val="NormalWeb"/>
        <w:spacing w:before="0" w:beforeAutospacing="0" w:after="0" w:afterAutospacing="0"/>
        <w:rPr>
          <w:rFonts w:ascii="Calibri" w:hAnsi="Calibri" w:cstheme="minorBidi"/>
          <w:sz w:val="20"/>
          <w:szCs w:val="20"/>
        </w:rPr>
      </w:pPr>
      <w:r w:rsidRPr="00525A33">
        <w:rPr>
          <w:rFonts w:ascii="Calibri" w:hAnsi="Calibri" w:cstheme="minorBidi"/>
          <w:b/>
          <w:bCs/>
          <w:sz w:val="28"/>
          <w:szCs w:val="28"/>
        </w:rPr>
        <w:t>Skills</w:t>
      </w:r>
      <w:r w:rsidR="0098270A">
        <w:rPr>
          <w:rFonts w:ascii="Calibri" w:hAnsi="Calibri" w:cstheme="minorBidi"/>
          <w:sz w:val="20"/>
          <w:szCs w:val="20"/>
        </w:rPr>
        <w:t>:</w:t>
      </w:r>
    </w:p>
    <w:p w14:paraId="39719165" w14:textId="2E7863FA" w:rsidR="00532C62" w:rsidRPr="00525A33" w:rsidRDefault="00532C62" w:rsidP="00FD3E22">
      <w:pPr>
        <w:pStyle w:val="NormalWeb"/>
        <w:spacing w:before="0" w:beforeAutospacing="0" w:after="0" w:afterAutospacing="0"/>
        <w:rPr>
          <w:rFonts w:ascii="Calibri" w:hAnsi="Calibri" w:cstheme="minorBidi"/>
          <w:sz w:val="20"/>
          <w:szCs w:val="20"/>
        </w:rPr>
      </w:pPr>
      <w:r w:rsidRPr="00532C62">
        <w:rPr>
          <w:rFonts w:ascii="Calibri" w:hAnsi="Calibri" w:cstheme="minorBidi"/>
          <w:sz w:val="20"/>
          <w:szCs w:val="20"/>
        </w:rPr>
        <w:t>Luxury Retail Sales</w:t>
      </w:r>
      <w:r w:rsidR="00FD3E22">
        <w:rPr>
          <w:rFonts w:ascii="Calibri" w:hAnsi="Calibri" w:cstheme="minorBidi"/>
          <w:sz w:val="20"/>
          <w:szCs w:val="20"/>
        </w:rPr>
        <w:t>/</w:t>
      </w:r>
      <w:r w:rsidRPr="00532C62">
        <w:rPr>
          <w:rFonts w:ascii="Calibri" w:hAnsi="Calibri" w:cstheme="minorBidi"/>
          <w:sz w:val="20"/>
          <w:szCs w:val="20"/>
        </w:rPr>
        <w:t>Guest Services and Customer Relations</w:t>
      </w:r>
      <w:r w:rsidR="00FD3E22">
        <w:rPr>
          <w:rFonts w:ascii="Calibri" w:hAnsi="Calibri" w:cstheme="minorBidi"/>
          <w:sz w:val="20"/>
          <w:szCs w:val="20"/>
        </w:rPr>
        <w:t>/</w:t>
      </w:r>
      <w:r w:rsidRPr="00532C62">
        <w:rPr>
          <w:rFonts w:ascii="Calibri" w:hAnsi="Calibri" w:cstheme="minorBidi"/>
          <w:sz w:val="20"/>
          <w:szCs w:val="20"/>
        </w:rPr>
        <w:t>Clienteling and VIP Service</w:t>
      </w:r>
      <w:r w:rsidR="00FD3E22">
        <w:rPr>
          <w:rFonts w:ascii="Calibri" w:hAnsi="Calibri" w:cstheme="minorBidi"/>
          <w:sz w:val="20"/>
          <w:szCs w:val="20"/>
        </w:rPr>
        <w:t>/</w:t>
      </w:r>
      <w:r w:rsidRPr="00532C62">
        <w:rPr>
          <w:rFonts w:ascii="Calibri" w:hAnsi="Calibri" w:cstheme="minorBidi"/>
          <w:sz w:val="20"/>
          <w:szCs w:val="20"/>
        </w:rPr>
        <w:t>Upselling and Cross-selling</w:t>
      </w:r>
      <w:r w:rsidR="00FD3E22">
        <w:rPr>
          <w:rFonts w:ascii="Calibri" w:hAnsi="Calibri" w:cstheme="minorBidi"/>
          <w:sz w:val="20"/>
          <w:szCs w:val="20"/>
        </w:rPr>
        <w:t>/</w:t>
      </w:r>
      <w:r w:rsidRPr="00532C62">
        <w:rPr>
          <w:rFonts w:ascii="Calibri" w:hAnsi="Calibri" w:cstheme="minorBidi"/>
          <w:sz w:val="20"/>
          <w:szCs w:val="20"/>
        </w:rPr>
        <w:t>POS Systems</w:t>
      </w:r>
      <w:r w:rsidR="00FD3E22">
        <w:rPr>
          <w:rFonts w:ascii="Calibri" w:hAnsi="Calibri" w:cstheme="minorBidi"/>
          <w:sz w:val="20"/>
          <w:szCs w:val="20"/>
        </w:rPr>
        <w:t>/</w:t>
      </w:r>
      <w:r w:rsidRPr="00532C62">
        <w:rPr>
          <w:rFonts w:ascii="Calibri" w:hAnsi="Calibri" w:cstheme="minorBidi"/>
          <w:sz w:val="20"/>
          <w:szCs w:val="20"/>
        </w:rPr>
        <w:t>Sales Target Achievement</w:t>
      </w:r>
      <w:r w:rsidR="00FD3E22">
        <w:rPr>
          <w:rFonts w:ascii="Calibri" w:hAnsi="Calibri" w:cstheme="minorBidi"/>
          <w:sz w:val="20"/>
          <w:szCs w:val="20"/>
        </w:rPr>
        <w:t>/</w:t>
      </w:r>
      <w:r w:rsidRPr="00532C62">
        <w:rPr>
          <w:rFonts w:ascii="Calibri" w:hAnsi="Calibri" w:cstheme="minorBidi"/>
          <w:sz w:val="20"/>
          <w:szCs w:val="20"/>
        </w:rPr>
        <w:t>Communication and Interpersonal Skills</w:t>
      </w:r>
      <w:r w:rsidR="00FD3E22">
        <w:rPr>
          <w:rFonts w:ascii="Calibri" w:hAnsi="Calibri" w:cstheme="minorBidi"/>
          <w:sz w:val="20"/>
          <w:szCs w:val="20"/>
        </w:rPr>
        <w:t>/</w:t>
      </w:r>
      <w:r w:rsidRPr="00532C62">
        <w:rPr>
          <w:rFonts w:ascii="Calibri" w:hAnsi="Calibri" w:cstheme="minorBidi"/>
          <w:sz w:val="20"/>
          <w:szCs w:val="20"/>
        </w:rPr>
        <w:t>Multicultural Environment Handling</w:t>
      </w:r>
    </w:p>
    <w:p w14:paraId="624987D7" w14:textId="054B6CA4" w:rsidR="002F7C62" w:rsidRPr="00525A33" w:rsidRDefault="002F7C62" w:rsidP="0094388D">
      <w:pPr>
        <w:pStyle w:val="NormalWeb"/>
        <w:spacing w:before="0" w:beforeAutospacing="0" w:after="0" w:afterAutospacing="0"/>
        <w:rPr>
          <w:rFonts w:ascii="Calibri" w:hAnsi="Calibri" w:cstheme="minorBidi"/>
          <w:sz w:val="20"/>
          <w:szCs w:val="20"/>
        </w:rPr>
      </w:pPr>
      <w:r w:rsidRPr="00525A33">
        <w:rPr>
          <w:rFonts w:ascii="Calibri" w:hAnsi="Calibri" w:cstheme="minorBidi"/>
          <w:b/>
          <w:bCs/>
          <w:sz w:val="28"/>
          <w:szCs w:val="28"/>
        </w:rPr>
        <w:t>Languages</w:t>
      </w:r>
      <w:r w:rsidR="001E1904" w:rsidRPr="00525A33">
        <w:rPr>
          <w:rFonts w:ascii="Calibri" w:hAnsi="Calibri" w:cstheme="minorBidi"/>
          <w:sz w:val="20"/>
          <w:szCs w:val="20"/>
        </w:rPr>
        <w:t>:</w:t>
      </w:r>
    </w:p>
    <w:p w14:paraId="5A231807" w14:textId="1B3AF35F" w:rsidR="00026DC0" w:rsidRPr="00026DC0" w:rsidRDefault="002346F9" w:rsidP="00026DC0">
      <w:pPr>
        <w:pStyle w:val="NormalWeb"/>
        <w:spacing w:before="0" w:beforeAutospacing="0" w:after="0" w:afterAutospacing="0"/>
        <w:rPr>
          <w:rFonts w:ascii="Calibri" w:hAnsi="Calibri"/>
          <w:sz w:val="20"/>
          <w:szCs w:val="20"/>
        </w:rPr>
      </w:pPr>
      <w:r w:rsidRPr="00525A33">
        <w:rPr>
          <w:rFonts w:ascii="Calibri" w:hAnsi="Calibri" w:cstheme="minorBidi"/>
          <w:sz w:val="20"/>
          <w:szCs w:val="20"/>
        </w:rPr>
        <w:t xml:space="preserve">Arabic (Native)       </w:t>
      </w:r>
      <w:r w:rsidR="008A56D7" w:rsidRPr="00525A33">
        <w:rPr>
          <w:rFonts w:ascii="Calibri" w:hAnsi="Calibri" w:cstheme="minorBidi"/>
          <w:sz w:val="20"/>
          <w:szCs w:val="20"/>
        </w:rPr>
        <w:t xml:space="preserve">           English (Fl</w:t>
      </w:r>
      <w:r w:rsidR="0008631E" w:rsidRPr="00525A33">
        <w:rPr>
          <w:rFonts w:ascii="Calibri" w:hAnsi="Calibri" w:cstheme="minorBidi"/>
          <w:sz w:val="20"/>
          <w:szCs w:val="20"/>
        </w:rPr>
        <w:t>uent)</w:t>
      </w:r>
      <w:r w:rsidR="008A56D7" w:rsidRPr="00525A33">
        <w:rPr>
          <w:rFonts w:ascii="Calibri" w:hAnsi="Calibri" w:cstheme="minorBidi"/>
          <w:sz w:val="20"/>
          <w:szCs w:val="20"/>
        </w:rPr>
        <w:t xml:space="preserve">                        </w:t>
      </w:r>
      <w:r w:rsidRPr="00525A33">
        <w:rPr>
          <w:rFonts w:ascii="Calibri" w:hAnsi="Calibri" w:cstheme="minorBidi"/>
          <w:sz w:val="20"/>
          <w:szCs w:val="20"/>
        </w:rPr>
        <w:t xml:space="preserve">    Fre</w:t>
      </w:r>
      <w:r w:rsidRPr="00525A33">
        <w:rPr>
          <w:rFonts w:ascii="Calibri" w:hAnsi="Calibri"/>
          <w:sz w:val="20"/>
          <w:szCs w:val="20"/>
        </w:rPr>
        <w:t>nch (</w:t>
      </w:r>
      <w:r w:rsidR="00207D0A">
        <w:rPr>
          <w:rFonts w:ascii="Calibri" w:hAnsi="Calibri"/>
          <w:sz w:val="20"/>
          <w:szCs w:val="20"/>
        </w:rPr>
        <w:t>Fluent</w:t>
      </w:r>
      <w:r w:rsidR="00B91FC3" w:rsidRPr="00525A33">
        <w:rPr>
          <w:rFonts w:ascii="Calibri" w:hAnsi="Calibri"/>
          <w:sz w:val="20"/>
          <w:szCs w:val="20"/>
        </w:rPr>
        <w:t>)</w:t>
      </w:r>
      <w:r w:rsidR="00AD6A2C" w:rsidRPr="00525A33">
        <w:rPr>
          <w:rFonts w:ascii="Calibri" w:hAnsi="Calibri"/>
          <w:sz w:val="20"/>
          <w:szCs w:val="20"/>
        </w:rPr>
        <w:t xml:space="preserve">         </w:t>
      </w:r>
      <w:r w:rsidR="0008631E" w:rsidRPr="00525A33">
        <w:rPr>
          <w:rFonts w:ascii="Calibri" w:hAnsi="Calibri"/>
          <w:sz w:val="20"/>
          <w:szCs w:val="20"/>
        </w:rPr>
        <w:t xml:space="preserve"> </w:t>
      </w:r>
      <w:r w:rsidR="00AD6A2C" w:rsidRPr="00525A33">
        <w:rPr>
          <w:rFonts w:ascii="Calibri" w:hAnsi="Calibri"/>
          <w:sz w:val="20"/>
          <w:szCs w:val="20"/>
        </w:rPr>
        <w:t xml:space="preserve">     </w:t>
      </w:r>
      <w:r w:rsidR="008A56D7" w:rsidRPr="00525A33">
        <w:rPr>
          <w:rFonts w:ascii="Calibri" w:hAnsi="Calibri"/>
          <w:sz w:val="20"/>
          <w:szCs w:val="20"/>
        </w:rPr>
        <w:t xml:space="preserve">        Spanish </w:t>
      </w:r>
      <w:r w:rsidR="00B134CC" w:rsidRPr="00525A33">
        <w:rPr>
          <w:rFonts w:ascii="Calibri" w:hAnsi="Calibri"/>
          <w:sz w:val="20"/>
          <w:szCs w:val="20"/>
        </w:rPr>
        <w:t>(Basic)</w:t>
      </w:r>
    </w:p>
    <w:p w14:paraId="7B41E457" w14:textId="77777777" w:rsidR="00026DC0" w:rsidRDefault="00026DC0" w:rsidP="008A56D7">
      <w:pPr>
        <w:pStyle w:val="NormalWeb"/>
        <w:spacing w:before="0" w:beforeAutospacing="0" w:after="0" w:afterAutospacing="0"/>
        <w:rPr>
          <w:rFonts w:ascii="Calibri" w:hAnsi="Calibri"/>
          <w:b/>
          <w:bCs/>
          <w:sz w:val="28"/>
          <w:szCs w:val="28"/>
        </w:rPr>
      </w:pPr>
    </w:p>
    <w:p w14:paraId="3A0DEBCD" w14:textId="5A3696BE" w:rsidR="005B27EA" w:rsidRDefault="005B27EA" w:rsidP="008A56D7">
      <w:pPr>
        <w:pStyle w:val="NormalWeb"/>
        <w:spacing w:before="0" w:beforeAutospacing="0" w:after="0" w:afterAutospacing="0"/>
        <w:rPr>
          <w:rFonts w:ascii="Calibri" w:hAnsi="Calibri"/>
          <w:b/>
          <w:bCs/>
          <w:sz w:val="20"/>
          <w:szCs w:val="20"/>
        </w:rPr>
      </w:pPr>
      <w:r w:rsidRPr="005B27EA">
        <w:rPr>
          <w:rFonts w:ascii="Calibri" w:hAnsi="Calibri"/>
          <w:b/>
          <w:bCs/>
          <w:sz w:val="28"/>
          <w:szCs w:val="28"/>
        </w:rPr>
        <w:t>Additional</w:t>
      </w:r>
      <w:r w:rsidRPr="005B27EA">
        <w:rPr>
          <w:rFonts w:ascii="Calibri" w:hAnsi="Calibri"/>
          <w:b/>
          <w:bCs/>
          <w:sz w:val="20"/>
          <w:szCs w:val="20"/>
        </w:rPr>
        <w:t xml:space="preserve"> </w:t>
      </w:r>
      <w:r w:rsidRPr="005B27EA">
        <w:rPr>
          <w:rFonts w:ascii="Calibri" w:hAnsi="Calibri"/>
          <w:b/>
          <w:bCs/>
          <w:sz w:val="28"/>
          <w:szCs w:val="28"/>
        </w:rPr>
        <w:t>Information</w:t>
      </w:r>
      <w:r w:rsidRPr="005B27EA">
        <w:rPr>
          <w:rFonts w:ascii="Calibri" w:hAnsi="Calibri"/>
          <w:b/>
          <w:bCs/>
          <w:sz w:val="20"/>
          <w:szCs w:val="20"/>
        </w:rPr>
        <w:t xml:space="preserve"> :</w:t>
      </w:r>
    </w:p>
    <w:p w14:paraId="182A9E39" w14:textId="6CAFC057" w:rsidR="002346F9" w:rsidRPr="00026DC0" w:rsidRDefault="005B27EA" w:rsidP="008A56D7">
      <w:pPr>
        <w:pStyle w:val="NormalWeb"/>
        <w:spacing w:before="0" w:beforeAutospacing="0" w:after="0" w:afterAutospacing="0"/>
        <w:rPr>
          <w:rFonts w:ascii="Calibri" w:hAnsi="Calibri"/>
          <w:sz w:val="20"/>
          <w:szCs w:val="20"/>
        </w:rPr>
      </w:pPr>
      <w:r w:rsidRPr="00026DC0">
        <w:rPr>
          <w:rFonts w:ascii="Calibri" w:hAnsi="Calibri"/>
          <w:sz w:val="20"/>
          <w:szCs w:val="20"/>
        </w:rPr>
        <w:t>Valid Qatari driving license – Category B</w:t>
      </w:r>
      <w:r w:rsidR="00B134CC" w:rsidRPr="00026DC0">
        <w:rPr>
          <w:rFonts w:ascii="Calibri" w:hAnsi="Calibri"/>
          <w:sz w:val="20"/>
          <w:szCs w:val="20"/>
        </w:rPr>
        <w:t xml:space="preserve">       </w:t>
      </w:r>
    </w:p>
    <w:sectPr w:rsidR="002346F9" w:rsidRPr="00026D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0E7A" w14:textId="77777777" w:rsidR="00D91BE5" w:rsidRDefault="00D91BE5" w:rsidP="00E80EC0">
      <w:pPr>
        <w:spacing w:after="0" w:line="240" w:lineRule="auto"/>
      </w:pPr>
      <w:r>
        <w:separator/>
      </w:r>
    </w:p>
  </w:endnote>
  <w:endnote w:type="continuationSeparator" w:id="0">
    <w:p w14:paraId="401692DA" w14:textId="77777777" w:rsidR="00D91BE5" w:rsidRDefault="00D91BE5" w:rsidP="00E8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F332" w14:textId="77777777" w:rsidR="00D91BE5" w:rsidRDefault="00D91BE5" w:rsidP="00E80EC0">
      <w:pPr>
        <w:spacing w:after="0" w:line="240" w:lineRule="auto"/>
      </w:pPr>
      <w:r>
        <w:separator/>
      </w:r>
    </w:p>
  </w:footnote>
  <w:footnote w:type="continuationSeparator" w:id="0">
    <w:p w14:paraId="54C61C83" w14:textId="77777777" w:rsidR="00D91BE5" w:rsidRDefault="00D91BE5" w:rsidP="00E80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34A8"/>
    <w:multiLevelType w:val="hybridMultilevel"/>
    <w:tmpl w:val="9B520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59613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45370C"/>
    <w:multiLevelType w:val="hybridMultilevel"/>
    <w:tmpl w:val="1FF68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3D55EF"/>
    <w:multiLevelType w:val="hybridMultilevel"/>
    <w:tmpl w:val="12083E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65D27B9"/>
    <w:multiLevelType w:val="hybridMultilevel"/>
    <w:tmpl w:val="319ED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F97044"/>
    <w:multiLevelType w:val="hybridMultilevel"/>
    <w:tmpl w:val="3B745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32D5C24"/>
    <w:multiLevelType w:val="hybridMultilevel"/>
    <w:tmpl w:val="582AC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98388339">
    <w:abstractNumId w:val="1"/>
  </w:num>
  <w:num w:numId="2" w16cid:durableId="1762948190">
    <w:abstractNumId w:val="0"/>
  </w:num>
  <w:num w:numId="3" w16cid:durableId="1967929303">
    <w:abstractNumId w:val="6"/>
  </w:num>
  <w:num w:numId="4" w16cid:durableId="1128812780">
    <w:abstractNumId w:val="3"/>
  </w:num>
  <w:num w:numId="5" w16cid:durableId="1885218159">
    <w:abstractNumId w:val="4"/>
  </w:num>
  <w:num w:numId="6" w16cid:durableId="506988828">
    <w:abstractNumId w:val="2"/>
  </w:num>
  <w:num w:numId="7" w16cid:durableId="522938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0D"/>
    <w:rsid w:val="00026DC0"/>
    <w:rsid w:val="000377B6"/>
    <w:rsid w:val="00042C4C"/>
    <w:rsid w:val="000658D4"/>
    <w:rsid w:val="0008077B"/>
    <w:rsid w:val="00081BF8"/>
    <w:rsid w:val="0008631E"/>
    <w:rsid w:val="00097C07"/>
    <w:rsid w:val="000A4F41"/>
    <w:rsid w:val="000C5301"/>
    <w:rsid w:val="000D471F"/>
    <w:rsid w:val="000D7043"/>
    <w:rsid w:val="000E5AAC"/>
    <w:rsid w:val="000F2099"/>
    <w:rsid w:val="000F44B8"/>
    <w:rsid w:val="00120C23"/>
    <w:rsid w:val="00120C2A"/>
    <w:rsid w:val="00122973"/>
    <w:rsid w:val="00184E95"/>
    <w:rsid w:val="001B2541"/>
    <w:rsid w:val="001B40B7"/>
    <w:rsid w:val="001C6DEE"/>
    <w:rsid w:val="001E1904"/>
    <w:rsid w:val="00207D0A"/>
    <w:rsid w:val="002346F9"/>
    <w:rsid w:val="002355CB"/>
    <w:rsid w:val="00241756"/>
    <w:rsid w:val="00245B63"/>
    <w:rsid w:val="002805FE"/>
    <w:rsid w:val="0028304E"/>
    <w:rsid w:val="0028754F"/>
    <w:rsid w:val="00294A67"/>
    <w:rsid w:val="00294F24"/>
    <w:rsid w:val="0029715D"/>
    <w:rsid w:val="002A3F13"/>
    <w:rsid w:val="002F6D04"/>
    <w:rsid w:val="002F7C62"/>
    <w:rsid w:val="00317857"/>
    <w:rsid w:val="00333DD2"/>
    <w:rsid w:val="00342075"/>
    <w:rsid w:val="00351DD7"/>
    <w:rsid w:val="00362552"/>
    <w:rsid w:val="00375103"/>
    <w:rsid w:val="003B6113"/>
    <w:rsid w:val="003D441E"/>
    <w:rsid w:val="003E4B05"/>
    <w:rsid w:val="00454566"/>
    <w:rsid w:val="00462CDE"/>
    <w:rsid w:val="004655BC"/>
    <w:rsid w:val="004713BF"/>
    <w:rsid w:val="004B5467"/>
    <w:rsid w:val="004C5CA5"/>
    <w:rsid w:val="004D2343"/>
    <w:rsid w:val="00522270"/>
    <w:rsid w:val="00525A33"/>
    <w:rsid w:val="00532C62"/>
    <w:rsid w:val="005522AE"/>
    <w:rsid w:val="00566CCF"/>
    <w:rsid w:val="00580EB8"/>
    <w:rsid w:val="0059171E"/>
    <w:rsid w:val="005B03E3"/>
    <w:rsid w:val="005B27EA"/>
    <w:rsid w:val="005E2FF8"/>
    <w:rsid w:val="005E42F7"/>
    <w:rsid w:val="005E4BF0"/>
    <w:rsid w:val="00612719"/>
    <w:rsid w:val="00612E03"/>
    <w:rsid w:val="00637F8A"/>
    <w:rsid w:val="0065031A"/>
    <w:rsid w:val="006637E8"/>
    <w:rsid w:val="006C1882"/>
    <w:rsid w:val="006C4B74"/>
    <w:rsid w:val="006E371E"/>
    <w:rsid w:val="006F4BD3"/>
    <w:rsid w:val="00723D8D"/>
    <w:rsid w:val="00761561"/>
    <w:rsid w:val="00772A4F"/>
    <w:rsid w:val="007B5C22"/>
    <w:rsid w:val="007C2CA8"/>
    <w:rsid w:val="007F3BA3"/>
    <w:rsid w:val="008140A7"/>
    <w:rsid w:val="00841B78"/>
    <w:rsid w:val="00851941"/>
    <w:rsid w:val="00851D75"/>
    <w:rsid w:val="008A13AE"/>
    <w:rsid w:val="008A56D7"/>
    <w:rsid w:val="008D3BAD"/>
    <w:rsid w:val="008E56E1"/>
    <w:rsid w:val="00936939"/>
    <w:rsid w:val="0094388D"/>
    <w:rsid w:val="00945BD3"/>
    <w:rsid w:val="009601FC"/>
    <w:rsid w:val="0098270A"/>
    <w:rsid w:val="0099500D"/>
    <w:rsid w:val="009B23C8"/>
    <w:rsid w:val="009B2E45"/>
    <w:rsid w:val="009B58FF"/>
    <w:rsid w:val="009E3869"/>
    <w:rsid w:val="009F21F9"/>
    <w:rsid w:val="00A23368"/>
    <w:rsid w:val="00A23EE9"/>
    <w:rsid w:val="00A63D4E"/>
    <w:rsid w:val="00A8107A"/>
    <w:rsid w:val="00A96188"/>
    <w:rsid w:val="00AC5744"/>
    <w:rsid w:val="00AD6A2C"/>
    <w:rsid w:val="00AE071A"/>
    <w:rsid w:val="00AE4F0C"/>
    <w:rsid w:val="00B134CC"/>
    <w:rsid w:val="00B343FA"/>
    <w:rsid w:val="00B63242"/>
    <w:rsid w:val="00B90CB7"/>
    <w:rsid w:val="00B91FC3"/>
    <w:rsid w:val="00BB2033"/>
    <w:rsid w:val="00BE52FC"/>
    <w:rsid w:val="00BF5900"/>
    <w:rsid w:val="00C15991"/>
    <w:rsid w:val="00C25BE7"/>
    <w:rsid w:val="00C437EF"/>
    <w:rsid w:val="00C60BCC"/>
    <w:rsid w:val="00C639AD"/>
    <w:rsid w:val="00C76F2F"/>
    <w:rsid w:val="00C801B6"/>
    <w:rsid w:val="00C979E9"/>
    <w:rsid w:val="00CA2D7A"/>
    <w:rsid w:val="00CB39D7"/>
    <w:rsid w:val="00CB42F5"/>
    <w:rsid w:val="00CC7193"/>
    <w:rsid w:val="00D10705"/>
    <w:rsid w:val="00D123F5"/>
    <w:rsid w:val="00D31F99"/>
    <w:rsid w:val="00D61E7E"/>
    <w:rsid w:val="00D8070B"/>
    <w:rsid w:val="00D91BE5"/>
    <w:rsid w:val="00DA16E0"/>
    <w:rsid w:val="00DB46CC"/>
    <w:rsid w:val="00DF0DDE"/>
    <w:rsid w:val="00E02FE0"/>
    <w:rsid w:val="00E20428"/>
    <w:rsid w:val="00E22F0A"/>
    <w:rsid w:val="00E254CB"/>
    <w:rsid w:val="00E37887"/>
    <w:rsid w:val="00E52CFD"/>
    <w:rsid w:val="00E65281"/>
    <w:rsid w:val="00E67EB8"/>
    <w:rsid w:val="00E7362D"/>
    <w:rsid w:val="00E80EC0"/>
    <w:rsid w:val="00E84C74"/>
    <w:rsid w:val="00ED08DD"/>
    <w:rsid w:val="00ED69B3"/>
    <w:rsid w:val="00F1128F"/>
    <w:rsid w:val="00F30052"/>
    <w:rsid w:val="00F67A41"/>
    <w:rsid w:val="00F72C70"/>
    <w:rsid w:val="00F961ED"/>
    <w:rsid w:val="00FA640E"/>
    <w:rsid w:val="00FB2B14"/>
    <w:rsid w:val="00FD3E22"/>
    <w:rsid w:val="00FF496B"/>
  </w:rsids>
  <m:mathPr>
    <m:mathFont m:val="Cambria Math"/>
    <m:brkBin m:val="before"/>
    <m:brkBinSub m:val="--"/>
    <m:smallFrac m:val="0"/>
    <m:dispDef/>
    <m:lMargin m:val="0"/>
    <m:rMargin m:val="0"/>
    <m:defJc m:val="centerGroup"/>
    <m:wrapIndent m:val="1440"/>
    <m:intLim m:val="subSup"/>
    <m:naryLim m:val="undOvr"/>
  </m:mathPr>
  <w:themeFontLang w:val="" w:bidi="ar-SA"/>
  <w:clrSchemeMapping w:bg1="light1" w:t1="dark1" w:bg2="light2" w:t2="dark2" w:accent1="accent1" w:accent2="accent2" w:accent3="accent3" w:accent4="accent4" w:accent5="accent5" w:accent6="accent6" w:hyperlink="hyperlink" w:followedHyperlink="followedHyperlink"/>
  <w:decimalSymbol w:val="."/>
  <w:listSeparator w:val=","/>
  <w14:docId w14:val="116B0261"/>
  <w15:chartTrackingRefBased/>
  <w15:docId w15:val="{4E0FD9D0-34B5-9748-8215-5A25187DD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9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9500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9500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9500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9500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9500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9500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9500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500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9500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9500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9500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9500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9500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9500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9500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9500D"/>
    <w:rPr>
      <w:rFonts w:eastAsiaTheme="majorEastAsia" w:cstheme="majorBidi"/>
      <w:color w:val="272727" w:themeColor="text1" w:themeTint="D8"/>
    </w:rPr>
  </w:style>
  <w:style w:type="paragraph" w:styleId="Titre">
    <w:name w:val="Title"/>
    <w:basedOn w:val="Normal"/>
    <w:next w:val="Normal"/>
    <w:link w:val="TitreCar"/>
    <w:uiPriority w:val="10"/>
    <w:qFormat/>
    <w:rsid w:val="0099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9500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9500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9500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9500D"/>
    <w:pPr>
      <w:spacing w:before="160"/>
      <w:jc w:val="center"/>
    </w:pPr>
    <w:rPr>
      <w:i/>
      <w:iCs/>
      <w:color w:val="404040" w:themeColor="text1" w:themeTint="BF"/>
    </w:rPr>
  </w:style>
  <w:style w:type="character" w:customStyle="1" w:styleId="CitationCar">
    <w:name w:val="Citation Car"/>
    <w:basedOn w:val="Policepardfaut"/>
    <w:link w:val="Citation"/>
    <w:uiPriority w:val="29"/>
    <w:rsid w:val="0099500D"/>
    <w:rPr>
      <w:i/>
      <w:iCs/>
      <w:color w:val="404040" w:themeColor="text1" w:themeTint="BF"/>
    </w:rPr>
  </w:style>
  <w:style w:type="paragraph" w:styleId="Paragraphedeliste">
    <w:name w:val="List Paragraph"/>
    <w:basedOn w:val="Normal"/>
    <w:uiPriority w:val="34"/>
    <w:qFormat/>
    <w:rsid w:val="0099500D"/>
    <w:pPr>
      <w:ind w:left="720"/>
      <w:contextualSpacing/>
    </w:pPr>
  </w:style>
  <w:style w:type="character" w:styleId="Accentuationintense">
    <w:name w:val="Intense Emphasis"/>
    <w:basedOn w:val="Policepardfaut"/>
    <w:uiPriority w:val="21"/>
    <w:qFormat/>
    <w:rsid w:val="0099500D"/>
    <w:rPr>
      <w:i/>
      <w:iCs/>
      <w:color w:val="0F4761" w:themeColor="accent1" w:themeShade="BF"/>
    </w:rPr>
  </w:style>
  <w:style w:type="paragraph" w:styleId="Citationintense">
    <w:name w:val="Intense Quote"/>
    <w:basedOn w:val="Normal"/>
    <w:next w:val="Normal"/>
    <w:link w:val="CitationintenseCar"/>
    <w:uiPriority w:val="30"/>
    <w:qFormat/>
    <w:rsid w:val="0099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9500D"/>
    <w:rPr>
      <w:i/>
      <w:iCs/>
      <w:color w:val="0F4761" w:themeColor="accent1" w:themeShade="BF"/>
    </w:rPr>
  </w:style>
  <w:style w:type="character" w:styleId="Rfrenceintense">
    <w:name w:val="Intense Reference"/>
    <w:basedOn w:val="Policepardfaut"/>
    <w:uiPriority w:val="32"/>
    <w:qFormat/>
    <w:rsid w:val="0099500D"/>
    <w:rPr>
      <w:b/>
      <w:bCs/>
      <w:smallCaps/>
      <w:color w:val="0F4761" w:themeColor="accent1" w:themeShade="BF"/>
      <w:spacing w:val="5"/>
    </w:rPr>
  </w:style>
  <w:style w:type="character" w:styleId="Lienhypertexte">
    <w:name w:val="Hyperlink"/>
    <w:basedOn w:val="Policepardfaut"/>
    <w:uiPriority w:val="99"/>
    <w:unhideWhenUsed/>
    <w:rsid w:val="00841B78"/>
    <w:rPr>
      <w:color w:val="467886" w:themeColor="hyperlink"/>
      <w:u w:val="single"/>
    </w:rPr>
  </w:style>
  <w:style w:type="character" w:styleId="Mentionnonrsolue">
    <w:name w:val="Unresolved Mention"/>
    <w:basedOn w:val="Policepardfaut"/>
    <w:uiPriority w:val="99"/>
    <w:semiHidden/>
    <w:unhideWhenUsed/>
    <w:rsid w:val="00841B78"/>
    <w:rPr>
      <w:color w:val="605E5C"/>
      <w:shd w:val="clear" w:color="auto" w:fill="E1DFDD"/>
    </w:rPr>
  </w:style>
  <w:style w:type="character" w:styleId="lev">
    <w:name w:val="Strong"/>
    <w:basedOn w:val="Policepardfaut"/>
    <w:uiPriority w:val="22"/>
    <w:qFormat/>
    <w:rsid w:val="00A23368"/>
    <w:rPr>
      <w:b/>
      <w:bCs/>
    </w:rPr>
  </w:style>
  <w:style w:type="paragraph" w:styleId="En-tte">
    <w:name w:val="header"/>
    <w:basedOn w:val="Normal"/>
    <w:link w:val="En-tteCar"/>
    <w:uiPriority w:val="99"/>
    <w:unhideWhenUsed/>
    <w:rsid w:val="00E80EC0"/>
    <w:pPr>
      <w:tabs>
        <w:tab w:val="center" w:pos="4513"/>
        <w:tab w:val="right" w:pos="9026"/>
      </w:tabs>
      <w:spacing w:after="0" w:line="240" w:lineRule="auto"/>
    </w:pPr>
  </w:style>
  <w:style w:type="character" w:customStyle="1" w:styleId="En-tteCar">
    <w:name w:val="En-tête Car"/>
    <w:basedOn w:val="Policepardfaut"/>
    <w:link w:val="En-tte"/>
    <w:uiPriority w:val="99"/>
    <w:rsid w:val="00E80EC0"/>
  </w:style>
  <w:style w:type="paragraph" w:styleId="Pieddepage">
    <w:name w:val="footer"/>
    <w:basedOn w:val="Normal"/>
    <w:link w:val="PieddepageCar"/>
    <w:uiPriority w:val="99"/>
    <w:unhideWhenUsed/>
    <w:rsid w:val="00E80EC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80EC0"/>
  </w:style>
  <w:style w:type="character" w:customStyle="1" w:styleId="agcmg">
    <w:name w:val="a_gcmg"/>
    <w:basedOn w:val="Policepardfaut"/>
    <w:rsid w:val="00FA640E"/>
  </w:style>
  <w:style w:type="paragraph" w:styleId="NormalWeb">
    <w:name w:val="Normal (Web)"/>
    <w:basedOn w:val="Normal"/>
    <w:uiPriority w:val="99"/>
    <w:unhideWhenUsed/>
    <w:rsid w:val="00C25BE7"/>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ettings" Target="settings.xml" /><Relationship Id="rId7" Type="http://schemas.openxmlformats.org/officeDocument/2006/relationships/hyperlink" Target="mailto:Faycelguer@gmail.com"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512</Words>
  <Characters>2816</Characters>
  <Application>Microsoft Office Word</Application>
  <DocSecurity>0</DocSecurity>
  <Lines>23</Lines>
  <Paragraphs>6</Paragraphs>
  <ScaleCrop>false</ScaleCrop>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Farial Sedjeka</dc:creator>
  <cp:keywords/>
  <dc:description/>
  <cp:lastModifiedBy>Farial Sedjeka</cp:lastModifiedBy>
  <cp:revision>2</cp:revision>
  <dcterms:created xsi:type="dcterms:W3CDTF">2026-01-13T15:01:00Z</dcterms:created>
  <dcterms:modified xsi:type="dcterms:W3CDTF">2026-01-13T15:01:00Z</dcterms:modified>
</cp:coreProperties>
</file>