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22" w:lineRule="auto"/>
        <w:ind w:left="0" w:firstLine="0"/>
        <w:jc w:val="both"/>
        <w:rPr/>
      </w:pPr>
      <w:r w:rsidDel="00000000" w:rsidR="00000000" w:rsidRPr="00000000">
        <w:rPr>
          <w:rtl w:val="0"/>
        </w:rPr>
        <w:t xml:space="preserve">MAINTENANCE ELECTRICIAN</w:t>
      </w:r>
    </w:p>
    <w:p w:rsidR="00000000" w:rsidDel="00000000" w:rsidP="00000000" w:rsidRDefault="00000000" w:rsidRPr="00000000" w14:paraId="00000002">
      <w:pPr>
        <w:pStyle w:val="Title"/>
        <w:ind w:left="0" w:firstLine="0"/>
        <w:jc w:val="both"/>
        <w:rPr/>
      </w:pPr>
      <w:r w:rsidDel="00000000" w:rsidR="00000000" w:rsidRPr="00000000">
        <w:rPr>
          <w:rtl w:val="0"/>
        </w:rPr>
        <w:t xml:space="preserve"> Irfan Reza</w:t>
      </w:r>
    </w:p>
    <w:p w:rsidR="00000000" w:rsidDel="00000000" w:rsidP="00000000" w:rsidRDefault="00000000" w:rsidRPr="00000000" w14:paraId="00000003">
      <w:pPr>
        <w:spacing w:before="80" w:lineRule="auto"/>
        <w:ind w:left="100" w:right="0" w:firstLine="0"/>
        <w:jc w:val="left"/>
        <w:rPr/>
      </w:pPr>
      <w:r w:rsidDel="00000000" w:rsidR="00000000" w:rsidRPr="00000000">
        <w:rPr>
          <w:rtl w:val="0"/>
        </w:rPr>
      </w:r>
    </w:p>
    <w:p w:rsidR="00000000" w:rsidDel="00000000" w:rsidP="00000000" w:rsidRDefault="00000000" w:rsidRPr="00000000" w14:paraId="00000004">
      <w:pPr>
        <w:spacing w:before="80" w:lineRule="auto"/>
        <w:ind w:left="100" w:right="0" w:firstLine="0"/>
        <w:jc w:val="lef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Phone: +97477097337</w:t>
      </w:r>
    </w:p>
    <w:p w:rsidR="00000000" w:rsidDel="00000000" w:rsidP="00000000" w:rsidRDefault="00000000" w:rsidRPr="00000000" w14:paraId="00000005">
      <w:pPr>
        <w:spacing w:before="35" w:line="276" w:lineRule="auto"/>
        <w:ind w:left="100" w:right="72" w:firstLine="0"/>
        <w:jc w:val="left"/>
        <w:rPr>
          <w:rFonts w:ascii="Tahoma" w:cs="Tahoma" w:eastAsia="Tahoma" w:hAnsi="Tahoma"/>
          <w:b w:val="1"/>
          <w:bCs w:val="1"/>
          <w:sz w:val="20"/>
          <w:szCs w:val="20"/>
        </w:rPr>
        <w:sectPr>
          <w:headerReference r:id="rId6" w:type="default"/>
          <w:footerReference r:id="rId7" w:type="default"/>
          <w:pgSz w:h="16838" w:w="11906" w:orient="portrait"/>
          <w:pgMar w:bottom="280" w:top="420" w:left="680" w:right="900" w:header="0" w:footer="0"/>
          <w:pgNumType w:start="1"/>
          <w:cols w:equalWidth="0" w:num="2">
            <w:col w:space="2854" w:w="3735.9999999999995"/>
            <w:col w:space="0" w:w="3735.9999999999995"/>
          </w:cols>
        </w:sectPr>
      </w:pPr>
      <w:r w:rsidDel="00000000" w:rsidR="00000000" w:rsidRPr="00000000">
        <w:rPr>
          <w:rFonts w:ascii="Tahoma" w:cs="Tahoma" w:eastAsia="Tahoma" w:hAnsi="Tahoma"/>
          <w:b w:val="1"/>
          <w:bCs w:val="1"/>
          <w:sz w:val="20"/>
          <w:szCs w:val="20"/>
          <w:rtl w:val="0"/>
        </w:rPr>
        <w:t xml:space="preserve">Email:</w:t>
      </w:r>
      <w:hyperlink r:id="rId8">
        <w:r w:rsidDel="00000000" w:rsidR="00000000" w:rsidRPr="00000000">
          <w:rPr>
            <w:rFonts w:ascii="Tahoma" w:cs="Tahoma" w:eastAsia="Tahoma" w:hAnsi="Tahoma"/>
            <w:b w:val="1"/>
            <w:bCs w:val="1"/>
            <w:sz w:val="20"/>
            <w:szCs w:val="20"/>
            <w:rtl w:val="0"/>
          </w:rPr>
          <w:t xml:space="preserve"> Irfanreza538@yahoo.com</w:t>
        </w:r>
      </w:hyperlink>
      <w:r w:rsidDel="00000000" w:rsidR="00000000" w:rsidRPr="00000000">
        <w:rPr>
          <w:rFonts w:ascii="Tahoma" w:cs="Tahoma" w:eastAsia="Tahoma" w:hAnsi="Tahoma"/>
          <w:b w:val="1"/>
          <w:bCs w:val="1"/>
          <w:sz w:val="20"/>
          <w:szCs w:val="20"/>
          <w:rtl w:val="0"/>
        </w:rPr>
        <w:t xml:space="preserve"> Address: Doha Qata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ahoma" w:cs="Tahoma" w:eastAsia="Tahoma" w:hAnsi="Tahoma"/>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spacing w:before="100" w:lineRule="auto"/>
        <w:ind w:left="460" w:firstLine="0"/>
        <w:rPr/>
      </w:pPr>
      <w:r w:rsidDel="00000000" w:rsidR="00000000" w:rsidRPr="00000000">
        <w:rPr>
          <w:rFonts w:ascii="Times New Roman" w:cs="Times New Roman" w:eastAsia="Times New Roman" w:hAnsi="Times New Roman"/>
          <w:b w:val="0"/>
          <w:bCs w:val="0"/>
          <w:color w:val="384959"/>
          <w:shd w:fill="ede7de" w:val="clear"/>
          <w:rtl w:val="0"/>
        </w:rPr>
        <w:t xml:space="preserve"> </w:t>
      </w:r>
      <w:r w:rsidDel="00000000" w:rsidR="00000000" w:rsidRPr="00000000">
        <w:rPr>
          <w:color w:val="384959"/>
          <w:shd w:fill="ede7de" w:val="clear"/>
          <w:rtl w:val="0"/>
        </w:rPr>
        <w:t xml:space="preserve">Objective</w:t>
      </w:r>
      <w:r w:rsidDel="00000000" w:rsidR="00000000" w:rsidRPr="00000000">
        <w:rPr>
          <w:rtl w:val="0"/>
        </w:rPr>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292100</wp:posOffset>
                </wp:positionH>
                <wp:positionV relativeFrom="paragraph">
                  <wp:posOffset>278117</wp:posOffset>
                </wp:positionV>
                <wp:extent cx="6296025" cy="214610"/>
                <wp:effectExtent b="0" l="0" r="0" t="0"/>
                <wp:wrapNone/>
                <wp:docPr id="1" name=""/>
                <a:graphic>
                  <a:graphicData uri="http://schemas.microsoft.com/office/word/2010/wordprocessingShape">
                    <wps:wsp>
                      <wps:cNvSpPr/>
                      <wps:spPr>
                        <a:xfrm>
                          <a:off x="0" y="0"/>
                          <a:ext cx="6296025" cy="214610"/>
                        </a:xfrm>
                        <a:prstGeom prst="rect">
                          <a:avLst/>
                        </a:prstGeom>
                        <a:solidFill>
                          <a:srgbClr val="EDE7DE"/>
                        </a:solidFill>
                        <a:ln w="12700">
                          <a:solidFill>
                            <a:srgbClr val="000000"/>
                          </a:solidFill>
                          <a:prstDash val="solid"/>
                          <a:miter lim="0"/>
                        </a:ln>
                      </wps:spPr>
                      <wps:bodyPr anchorCtr="0" anchor="t" bIns="45720" lIns="91440" rIns="91440" vert="horz" wrap="square" tIns="45720"/>
                    </wps:wsp>
                  </a:graphicData>
                </a:graphic>
              </wp:anchor>
            </w:drawing>
          </mc:Choice>
          <mc:Fallback>
            <w:drawing>
              <wp:anchor allowOverlap="1" behindDoc="0" distB="0" distT="0" distL="114298" distR="114298" hidden="0" layoutInCell="1" locked="0" relativeHeight="0" simplePos="0">
                <wp:simplePos x="0" y="0"/>
                <wp:positionH relativeFrom="column">
                  <wp:posOffset>292100</wp:posOffset>
                </wp:positionH>
                <wp:positionV relativeFrom="paragraph">
                  <wp:posOffset>278117</wp:posOffset>
                </wp:positionV>
                <wp:extent cx="6296025" cy="214610"/>
                <wp:effectExtent b="0" l="0" r="0" t="0"/>
                <wp:wrapNone/>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296025" cy="214610"/>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9"/>
          <w:tab w:val="left" w:leader="none" w:pos="820"/>
        </w:tabs>
        <w:spacing w:after="0" w:before="0" w:line="230" w:lineRule="auto"/>
        <w:ind w:left="820" w:right="694" w:hanging="360"/>
        <w:jc w:val="left"/>
        <w:rPr>
          <w:b w:val="0"/>
          <w:bCs w:val="0"/>
          <w:i w:val="0"/>
          <w:iCs w:val="0"/>
          <w:smallCaps w:val="0"/>
          <w:strike w:val="0"/>
          <w:color w:val="000000"/>
          <w:u w:val="none"/>
          <w:shd w:fill="auto" w:val="clear"/>
          <w:vertAlign w:val="baseline"/>
        </w:rPr>
      </w:pPr>
      <w:r w:rsidDel="00000000" w:rsidR="00000000" w:rsidRPr="00000000">
        <w:rPr>
          <w:rtl w:val="0"/>
        </w:rPr>
        <w:t xml:space="preserve">Dedicated Electrical Technician 7+ years of experience analyzing complex engineering and production issues, identifying effective solutions, and ensuring timely project completion. A motivated, hands-on team player who excel under pressure, demonstrating strong problem-solving technical skills, and a commitment to striluting to team success and operational excellence, Eager to join and add value to your team.</w:t>
      </w:r>
      <w:r w:rsidDel="00000000" w:rsidR="00000000" w:rsidRPr="00000000">
        <w:rPr>
          <w:rtl w:val="0"/>
        </w:rPr>
      </w:r>
    </w:p>
    <w:p w:rsidR="00000000" w:rsidDel="00000000" w:rsidP="00000000" w:rsidRDefault="00000000" w:rsidRPr="00000000" w14:paraId="0000000B">
      <w:pPr>
        <w:pStyle w:val="Heading2"/>
        <w:spacing w:before="188" w:lineRule="auto"/>
        <w:ind w:left="460" w:firstLine="0"/>
        <w:rPr>
          <w:color w:val="384959"/>
          <w:shd w:fill="ede7de" w:val="clear"/>
        </w:rPr>
      </w:pPr>
      <w:r w:rsidDel="00000000" w:rsidR="00000000" w:rsidRPr="00000000">
        <w:rPr>
          <w:rFonts w:ascii="Times New Roman" w:cs="Times New Roman" w:eastAsia="Times New Roman" w:hAnsi="Times New Roman"/>
          <w:b w:val="0"/>
          <w:bCs w:val="0"/>
          <w:color w:val="384959"/>
          <w:shd w:fill="ede7de" w:val="clear"/>
          <w:rtl w:val="0"/>
        </w:rPr>
        <w:t xml:space="preserve"> </w:t>
      </w:r>
      <w:r w:rsidDel="00000000" w:rsidR="00000000" w:rsidRPr="00000000">
        <w:rPr>
          <w:color w:val="384959"/>
          <w:shd w:fill="ede7de" w:val="clear"/>
          <w:rtl w:val="0"/>
        </w:rPr>
        <w:t xml:space="preserve">Technical Skills</w: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292100</wp:posOffset>
                </wp:positionH>
                <wp:positionV relativeFrom="paragraph">
                  <wp:posOffset>333984</wp:posOffset>
                </wp:positionV>
                <wp:extent cx="6296025" cy="214610"/>
                <wp:effectExtent b="0" l="0" r="0" t="0"/>
                <wp:wrapNone/>
                <wp:docPr id="3" name=""/>
                <a:graphic>
                  <a:graphicData uri="http://schemas.microsoft.com/office/word/2010/wordprocessingShape">
                    <wps:wsp>
                      <wps:cNvSpPr/>
                      <wps:spPr>
                        <a:xfrm>
                          <a:off x="0" y="0"/>
                          <a:ext cx="6296025" cy="214610"/>
                        </a:xfrm>
                        <a:prstGeom prst="rect">
                          <a:avLst/>
                        </a:prstGeom>
                        <a:solidFill>
                          <a:srgbClr val="EDE7DE"/>
                        </a:solidFill>
                        <a:ln w="12700">
                          <a:solidFill>
                            <a:srgbClr val="000000"/>
                          </a:solidFill>
                          <a:prstDash val="solid"/>
                          <a:miter lim="0"/>
                        </a:ln>
                      </wps:spPr>
                      <wps:bodyPr anchorCtr="0" anchor="t" bIns="45720" lIns="91440" rIns="91440" vert="horz" wrap="square" tIns="45720"/>
                    </wps:wsp>
                  </a:graphicData>
                </a:graphic>
              </wp:anchor>
            </w:drawing>
          </mc:Choice>
          <mc:Fallback>
            <w:drawing>
              <wp:anchor allowOverlap="1" behindDoc="0" distB="0" distT="0" distL="114298" distR="114298" hidden="0" layoutInCell="1" locked="0" relativeHeight="0" simplePos="0">
                <wp:simplePos x="0" y="0"/>
                <wp:positionH relativeFrom="column">
                  <wp:posOffset>292100</wp:posOffset>
                </wp:positionH>
                <wp:positionV relativeFrom="paragraph">
                  <wp:posOffset>333984</wp:posOffset>
                </wp:positionV>
                <wp:extent cx="6296025" cy="214610"/>
                <wp:effectExtent b="0" l="0" r="0" t="0"/>
                <wp:wrapNone/>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296025" cy="214610"/>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0" w:firstLine="0"/>
        <w:jc w:val="both"/>
        <w:rPr/>
      </w:pPr>
      <w:r w:rsidDel="00000000" w:rsidR="00000000" w:rsidRPr="00000000">
        <w:rPr>
          <w:rtl w:val="0"/>
        </w:rPr>
        <w:t xml:space="preserve">          </w:t>
      </w:r>
    </w:p>
    <w:p w:rsidR="00000000" w:rsidDel="00000000" w:rsidP="00000000" w:rsidRDefault="00000000" w:rsidRPr="00000000" w14:paraId="0000000E">
      <w:pPr>
        <w:numPr>
          <w:ilvl w:val="0"/>
          <w:numId w:val="4"/>
        </w:numPr>
        <w:ind w:left="720" w:hanging="360"/>
        <w:jc w:val="both"/>
        <w:rPr/>
      </w:pPr>
      <w:r w:rsidDel="00000000" w:rsidR="00000000" w:rsidRPr="00000000">
        <w:rPr>
          <w:rtl w:val="0"/>
        </w:rPr>
        <w:t xml:space="preserve"> The ability to diagnose and repair electrical faults in industrial machinery and systems. </w:t>
      </w:r>
    </w:p>
    <w:p w:rsidR="00000000" w:rsidDel="00000000" w:rsidP="00000000" w:rsidRDefault="00000000" w:rsidRPr="00000000" w14:paraId="0000000F">
      <w:pPr>
        <w:numPr>
          <w:ilvl w:val="0"/>
          <w:numId w:val="4"/>
        </w:numPr>
        <w:ind w:left="720" w:hanging="360"/>
        <w:jc w:val="both"/>
        <w:rPr/>
      </w:pPr>
      <w:r w:rsidDel="00000000" w:rsidR="00000000" w:rsidRPr="00000000">
        <w:rPr>
          <w:rtl w:val="0"/>
        </w:rPr>
        <w:t xml:space="preserve">Motor control system, blue print reading,electrical, wiring and repairs,preventive maintenance and knowledge of industrial safety standards.</w:t>
      </w:r>
    </w:p>
    <w:p w:rsidR="00000000" w:rsidDel="00000000" w:rsidP="00000000" w:rsidRDefault="00000000" w:rsidRPr="00000000" w14:paraId="00000010">
      <w:pPr>
        <w:numPr>
          <w:ilvl w:val="0"/>
          <w:numId w:val="4"/>
        </w:numPr>
        <w:ind w:left="720" w:hanging="360"/>
        <w:jc w:val="both"/>
        <w:rPr/>
      </w:pPr>
      <w:r w:rsidDel="00000000" w:rsidR="00000000" w:rsidRPr="00000000">
        <w:rPr>
          <w:rtl w:val="0"/>
        </w:rPr>
        <w:t xml:space="preserve">instrumentation, hydraulics, and pneumatics along with the ability to use various hand and power tools for installation and repair,as well as diagnostic equipment like multimeter and clamp meter.</w:t>
      </w:r>
    </w:p>
    <w:p w:rsidR="00000000" w:rsidDel="00000000" w:rsidP="00000000" w:rsidRDefault="00000000" w:rsidRPr="00000000" w14:paraId="00000011">
      <w:pPr>
        <w:numPr>
          <w:ilvl w:val="0"/>
          <w:numId w:val="4"/>
        </w:numPr>
        <w:ind w:left="720" w:hanging="360"/>
        <w:jc w:val="both"/>
        <w:rPr/>
      </w:pPr>
      <w:r w:rsidDel="00000000" w:rsidR="00000000" w:rsidRPr="00000000">
        <w:rPr>
          <w:rtl w:val="0"/>
        </w:rPr>
        <w:t xml:space="preserve">Understanding and working with motor control circuits and drives. </w:t>
      </w:r>
    </w:p>
    <w:p w:rsidR="00000000" w:rsidDel="00000000" w:rsidP="00000000" w:rsidRDefault="00000000" w:rsidRPr="00000000" w14:paraId="00000012">
      <w:pPr>
        <w:numPr>
          <w:ilvl w:val="0"/>
          <w:numId w:val="4"/>
        </w:numPr>
        <w:ind w:left="720" w:hanging="360"/>
        <w:jc w:val="both"/>
        <w:rPr/>
      </w:pPr>
      <w:r w:rsidDel="00000000" w:rsidR="00000000" w:rsidRPr="00000000">
        <w:rPr>
          <w:rtl w:val="0"/>
        </w:rPr>
        <w:t xml:space="preserve">Expertise in wiring,Contactors circuit breakers, and connections for various electrical systems. </w:t>
      </w:r>
    </w:p>
    <w:p w:rsidR="00000000" w:rsidDel="00000000" w:rsidP="00000000" w:rsidRDefault="00000000" w:rsidRPr="00000000" w14:paraId="00000013">
      <w:pPr>
        <w:numPr>
          <w:ilvl w:val="0"/>
          <w:numId w:val="4"/>
        </w:numPr>
        <w:ind w:left="720" w:hanging="360"/>
        <w:jc w:val="both"/>
        <w:rPr/>
      </w:pPr>
      <w:r w:rsidDel="00000000" w:rsidR="00000000" w:rsidRPr="00000000">
        <w:rPr>
          <w:rtl w:val="0"/>
        </w:rPr>
        <w:t xml:space="preserve">Familiarity with automation systems, sensors, and transmitters used in industrial manufacturing. </w:t>
      </w:r>
    </w:p>
    <w:p w:rsidR="00000000" w:rsidDel="00000000" w:rsidP="00000000" w:rsidRDefault="00000000" w:rsidRPr="00000000" w14:paraId="00000014">
      <w:pPr>
        <w:numPr>
          <w:ilvl w:val="0"/>
          <w:numId w:val="4"/>
        </w:numPr>
        <w:ind w:left="720" w:hanging="360"/>
        <w:jc w:val="both"/>
        <w:rPr/>
      </w:pPr>
      <w:r w:rsidDel="00000000" w:rsidR="00000000" w:rsidRPr="00000000">
        <w:rPr>
          <w:rtl w:val="0"/>
        </w:rPr>
        <w:t xml:space="preserve">Knowledge of various industrial sensors and measurement tools. </w:t>
      </w:r>
    </w:p>
    <w:p w:rsidR="00000000" w:rsidDel="00000000" w:rsidP="00000000" w:rsidRDefault="00000000" w:rsidRPr="00000000" w14:paraId="00000015">
      <w:pPr>
        <w:numPr>
          <w:ilvl w:val="0"/>
          <w:numId w:val="4"/>
        </w:numPr>
        <w:ind w:left="720" w:hanging="360"/>
        <w:jc w:val="both"/>
        <w:rPr/>
      </w:pPr>
      <w:r w:rsidDel="00000000" w:rsidR="00000000" w:rsidRPr="00000000">
        <w:rPr>
          <w:rtl w:val="0"/>
        </w:rPr>
        <w:t xml:space="preserve">The ability to use analytical skills to assess problems and devise solutions,Experience in performing scheduled maintenance to prevent breakdowns,Knowledge of managing maintenance activities and planning for upkeep.</w:t>
      </w:r>
    </w:p>
    <w:p w:rsidR="00000000" w:rsidDel="00000000" w:rsidP="00000000" w:rsidRDefault="00000000" w:rsidRPr="00000000" w14:paraId="00000016">
      <w:pPr>
        <w:numPr>
          <w:ilvl w:val="0"/>
          <w:numId w:val="4"/>
        </w:numPr>
        <w:ind w:left="720" w:hanging="360"/>
        <w:jc w:val="both"/>
        <w:rPr/>
      </w:pPr>
      <w:r w:rsidDel="00000000" w:rsidR="00000000" w:rsidRPr="00000000">
        <w:rPr>
          <w:rtl w:val="0"/>
        </w:rPr>
        <w:t xml:space="preserve">Ms word and excel.</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pStyle w:val="Heading2"/>
        <w:ind w:left="0" w:firstLine="0"/>
        <w:rPr/>
      </w:pPr>
      <w:r w:rsidDel="00000000" w:rsidR="00000000" w:rsidRPr="00000000">
        <w:rPr>
          <w:rFonts w:ascii="Times New Roman" w:cs="Times New Roman" w:eastAsia="Times New Roman" w:hAnsi="Times New Roman"/>
          <w:b w:val="0"/>
          <w:bCs w:val="0"/>
          <w:color w:val="384959"/>
          <w:shd w:fill="ede7de" w:val="clear"/>
          <w:rtl w:val="0"/>
        </w:rPr>
        <w:t xml:space="preserve">       </w:t>
      </w:r>
      <w:r w:rsidDel="00000000" w:rsidR="00000000" w:rsidRPr="00000000">
        <w:rPr>
          <w:color w:val="384959"/>
          <w:shd w:fill="ede7de" w:val="clear"/>
          <w:rtl w:val="0"/>
        </w:rPr>
        <w:t xml:space="preserve">Work Experience</w:t>
      </w:r>
      <w:r w:rsidDel="00000000" w:rsidR="00000000" w:rsidRPr="00000000">
        <w:rPr>
          <w:rtl w:val="0"/>
        </w:rPr>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292100</wp:posOffset>
                </wp:positionH>
                <wp:positionV relativeFrom="paragraph">
                  <wp:posOffset>214604</wp:posOffset>
                </wp:positionV>
                <wp:extent cx="6296025" cy="214610"/>
                <wp:effectExtent b="0" l="0" r="0" t="0"/>
                <wp:wrapNone/>
                <wp:docPr id="2" name=""/>
                <a:graphic>
                  <a:graphicData uri="http://schemas.microsoft.com/office/word/2010/wordprocessingShape">
                    <wps:wsp>
                      <wps:cNvSpPr/>
                      <wps:spPr>
                        <a:xfrm>
                          <a:off x="0" y="0"/>
                          <a:ext cx="6296025" cy="214610"/>
                        </a:xfrm>
                        <a:prstGeom prst="rect">
                          <a:avLst/>
                        </a:prstGeom>
                        <a:solidFill>
                          <a:srgbClr val="EDE7DE"/>
                        </a:solidFill>
                        <a:ln w="12700">
                          <a:solidFill>
                            <a:srgbClr val="000000"/>
                          </a:solidFill>
                          <a:prstDash val="solid"/>
                          <a:miter lim="0"/>
                        </a:ln>
                      </wps:spPr>
                      <wps:bodyPr anchorCtr="0" anchor="t" bIns="45720" lIns="91440" rIns="91440" vert="horz" wrap="square" tIns="45720"/>
                    </wps:wsp>
                  </a:graphicData>
                </a:graphic>
              </wp:anchor>
            </w:drawing>
          </mc:Choice>
          <mc:Fallback>
            <w:drawing>
              <wp:anchor allowOverlap="1" behindDoc="0" distB="0" distT="0" distL="114298" distR="114298" hidden="0" layoutInCell="1" locked="0" relativeHeight="0" simplePos="0">
                <wp:simplePos x="0" y="0"/>
                <wp:positionH relativeFrom="column">
                  <wp:posOffset>292100</wp:posOffset>
                </wp:positionH>
                <wp:positionV relativeFrom="paragraph">
                  <wp:posOffset>214604</wp:posOffset>
                </wp:positionV>
                <wp:extent cx="6296025" cy="214610"/>
                <wp:effectExtent b="0" l="0" r="0" t="0"/>
                <wp:wrapNone/>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296025" cy="214610"/>
                        </a:xfrm>
                        <a:prstGeom prst="rect"/>
                        <a:ln/>
                      </pic:spPr>
                    </pic:pic>
                  </a:graphicData>
                </a:graphic>
              </wp:anchor>
            </w:drawing>
          </mc:Fallback>
        </mc:AlternateContent>
      </w:r>
    </w:p>
    <w:p w:rsidR="00000000" w:rsidDel="00000000" w:rsidP="00000000" w:rsidRDefault="00000000" w:rsidRPr="00000000" w14:paraId="00000019">
      <w:pPr>
        <w:pStyle w:val="Heading3"/>
        <w:ind w:left="0" w:firstLine="0"/>
        <w:rPr>
          <w:rFonts w:ascii="Times New Roman" w:cs="Times New Roman" w:eastAsia="Times New Roman" w:hAnsi="Times New Roman"/>
          <w:b w:val="0"/>
          <w:bCs w:val="0"/>
          <w:color w:val="5d482e"/>
          <w:u w:val="none"/>
        </w:rPr>
      </w:pPr>
      <w:r w:rsidDel="00000000" w:rsidR="00000000" w:rsidRPr="00000000">
        <w:rPr>
          <w:rtl w:val="0"/>
        </w:rPr>
      </w:r>
    </w:p>
    <w:p w:rsidR="00000000" w:rsidDel="00000000" w:rsidP="00000000" w:rsidRDefault="00000000" w:rsidRPr="00000000" w14:paraId="0000001A">
      <w:pPr>
        <w:pStyle w:val="Heading3"/>
        <w:ind w:left="0" w:firstLine="0"/>
        <w:rPr>
          <w:rFonts w:ascii="Times New Roman" w:cs="Times New Roman" w:eastAsia="Times New Roman" w:hAnsi="Times New Roman"/>
          <w:b w:val="0"/>
          <w:bCs w:val="0"/>
          <w:color w:val="5d482e"/>
          <w:u w:val="none"/>
        </w:rPr>
      </w:pPr>
      <w:r w:rsidDel="00000000" w:rsidR="00000000" w:rsidRPr="00000000">
        <w:rPr>
          <w:rFonts w:ascii="Times New Roman" w:cs="Times New Roman" w:eastAsia="Times New Roman" w:hAnsi="Times New Roman"/>
          <w:b w:val="0"/>
          <w:bCs w:val="0"/>
          <w:color w:val="5d482e"/>
          <w:u w:val="none"/>
          <w:rtl w:val="0"/>
        </w:rPr>
        <w:t xml:space="preserve">        </w:t>
      </w:r>
    </w:p>
    <w:p w:rsidR="00000000" w:rsidDel="00000000" w:rsidP="00000000" w:rsidRDefault="00000000" w:rsidRPr="00000000" w14:paraId="0000001B">
      <w:pPr>
        <w:pStyle w:val="Heading3"/>
        <w:ind w:left="0" w:firstLine="0"/>
        <w:rPr>
          <w:u w:val="none"/>
        </w:rPr>
      </w:pPr>
      <w:r w:rsidDel="00000000" w:rsidR="00000000" w:rsidRPr="00000000">
        <w:rPr>
          <w:rFonts w:ascii="Times New Roman" w:cs="Times New Roman" w:eastAsia="Times New Roman" w:hAnsi="Times New Roman"/>
          <w:b w:val="0"/>
          <w:bCs w:val="0"/>
          <w:color w:val="5d482e"/>
          <w:u w:val="none"/>
          <w:rtl w:val="0"/>
        </w:rPr>
        <w:t xml:space="preserve">         </w:t>
      </w:r>
      <w:r w:rsidDel="00000000" w:rsidR="00000000" w:rsidRPr="00000000">
        <w:rPr>
          <w:color w:val="5d482e"/>
          <w:u w:val="single"/>
          <w:rtl w:val="0"/>
        </w:rPr>
        <w:t xml:space="preserve">E</w:t>
      </w:r>
      <w:r w:rsidDel="00000000" w:rsidR="00000000" w:rsidRPr="00000000">
        <w:rPr>
          <w:color w:val="5d482e"/>
          <w:rtl w:val="0"/>
        </w:rPr>
        <w:t xml:space="preserve">LECTRICAL TECHNICIAN</w:t>
      </w:r>
      <w:r w:rsidDel="00000000" w:rsidR="00000000" w:rsidRPr="00000000">
        <w:rPr>
          <w:rtl w:val="0"/>
        </w:rPr>
      </w:r>
    </w:p>
    <w:p w:rsidR="00000000" w:rsidDel="00000000" w:rsidP="00000000" w:rsidRDefault="00000000" w:rsidRPr="00000000" w14:paraId="0000001C">
      <w:pPr>
        <w:spacing w:before="50" w:lineRule="auto"/>
        <w:ind w:left="460" w:right="0" w:firstLine="0"/>
        <w:jc w:val="left"/>
        <w:rPr>
          <w:rFonts w:ascii="Tahoma" w:cs="Tahoma" w:eastAsia="Tahoma" w:hAnsi="Tahoma"/>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Tahoma" w:cs="Tahoma" w:eastAsia="Tahoma" w:hAnsi="Tahoma"/>
          <w:b w:val="1"/>
          <w:bCs w:val="1"/>
          <w:sz w:val="20"/>
          <w:szCs w:val="20"/>
          <w:u w:val="single"/>
          <w:rtl w:val="0"/>
        </w:rPr>
        <w:t xml:space="preserve">Power Cloud Trading &amp; Contracting (QATAR)</w:t>
      </w:r>
      <w:r w:rsidDel="00000000" w:rsidR="00000000" w:rsidRPr="00000000">
        <w:rPr>
          <w:rFonts w:ascii="Verdana" w:cs="Verdana" w:eastAsia="Verdana" w:hAnsi="Verdana"/>
          <w:sz w:val="24"/>
          <w:szCs w:val="24"/>
          <w:u w:val="single"/>
          <w:rtl w:val="0"/>
        </w:rPr>
        <w:t xml:space="preserve">• </w:t>
      </w:r>
      <w:r w:rsidDel="00000000" w:rsidR="00000000" w:rsidRPr="00000000">
        <w:rPr>
          <w:rFonts w:ascii="Tahoma" w:cs="Tahoma" w:eastAsia="Tahoma" w:hAnsi="Tahoma"/>
          <w:sz w:val="20"/>
          <w:szCs w:val="20"/>
          <w:u w:val="single"/>
          <w:rtl w:val="0"/>
        </w:rPr>
        <w:t xml:space="preserve">October 2018 – November 2021</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55"/>
        </w:tabs>
        <w:spacing w:after="0" w:before="0" w:line="240" w:lineRule="auto"/>
        <w:ind w:left="720" w:right="0" w:hanging="360"/>
        <w:rPr>
          <w:rFonts w:ascii="Carlito" w:cs="Carlito" w:eastAsia="Carlito" w:hAnsi="Carlito"/>
          <w:b w:val="0"/>
          <w:bCs w:val="0"/>
          <w:i w:val="0"/>
          <w:iCs w:val="0"/>
          <w:smallCaps w:val="0"/>
          <w:strike w:val="0"/>
          <w:color w:val="000000"/>
          <w:sz w:val="21"/>
          <w:szCs w:val="21"/>
          <w:shd w:fill="auto" w:val="clear"/>
          <w:vertAlign w:val="baseline"/>
        </w:rPr>
      </w:pPr>
      <w:r w:rsidDel="00000000" w:rsidR="00000000" w:rsidRPr="00000000">
        <w:rPr>
          <w:rFonts w:ascii="Carlito" w:cs="Carlito" w:eastAsia="Carlito" w:hAnsi="Carlito"/>
          <w:b w:val="0"/>
          <w:bCs w:val="0"/>
          <w:i w:val="0"/>
          <w:iCs w:val="0"/>
          <w:smallCaps w:val="0"/>
          <w:strike w:val="0"/>
          <w:color w:val="000000"/>
          <w:sz w:val="21"/>
          <w:szCs w:val="21"/>
          <w:u w:val="none"/>
          <w:shd w:fill="auto" w:val="clear"/>
          <w:vertAlign w:val="baseline"/>
          <w:rtl w:val="0"/>
        </w:rPr>
        <w:t xml:space="preserve">Executed layout and installation of electrical wiring and fixtures based on the blue print.</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55"/>
        </w:tabs>
        <w:spacing w:after="0" w:before="0" w:line="355" w:lineRule="auto"/>
        <w:ind w:left="720" w:right="645" w:hanging="360"/>
        <w:rPr>
          <w:rFonts w:ascii="Carlito" w:cs="Carlito" w:eastAsia="Carlito" w:hAnsi="Carlito"/>
          <w:b w:val="0"/>
          <w:bCs w:val="0"/>
          <w:i w:val="0"/>
          <w:iCs w:val="0"/>
          <w:smallCaps w:val="0"/>
          <w:strike w:val="0"/>
          <w:color w:val="000000"/>
          <w:sz w:val="21"/>
          <w:szCs w:val="21"/>
          <w:shd w:fill="auto" w:val="clear"/>
          <w:vertAlign w:val="baseline"/>
        </w:rPr>
      </w:pPr>
      <w:r w:rsidDel="00000000" w:rsidR="00000000" w:rsidRPr="00000000">
        <w:rPr>
          <w:rFonts w:ascii="Carlito" w:cs="Carlito" w:eastAsia="Carlito" w:hAnsi="Carlito"/>
          <w:b w:val="0"/>
          <w:bCs w:val="0"/>
          <w:i w:val="0"/>
          <w:iCs w:val="0"/>
          <w:smallCaps w:val="0"/>
          <w:strike w:val="0"/>
          <w:color w:val="000000"/>
          <w:sz w:val="21"/>
          <w:szCs w:val="21"/>
          <w:u w:val="none"/>
          <w:shd w:fill="auto" w:val="clear"/>
          <w:vertAlign w:val="baseline"/>
          <w:rtl w:val="0"/>
        </w:rPr>
        <w:t xml:space="preserve">Assembling, install and maintaining the electrical wiring, appliances, equipment, fixtures and apparatus by using various power and hand tools.</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55"/>
        </w:tabs>
        <w:spacing w:after="0" w:before="0" w:line="240" w:lineRule="auto"/>
        <w:ind w:left="720" w:right="0" w:hanging="360"/>
        <w:rPr>
          <w:rFonts w:ascii="Carlito" w:cs="Carlito" w:eastAsia="Carlito" w:hAnsi="Carlito"/>
          <w:b w:val="0"/>
          <w:bCs w:val="0"/>
          <w:i w:val="0"/>
          <w:iCs w:val="0"/>
          <w:smallCaps w:val="0"/>
          <w:strike w:val="0"/>
          <w:color w:val="000000"/>
          <w:sz w:val="21"/>
          <w:szCs w:val="21"/>
          <w:shd w:fill="auto" w:val="clear"/>
          <w:vertAlign w:val="baseline"/>
        </w:rPr>
      </w:pPr>
      <w:r w:rsidDel="00000000" w:rsidR="00000000" w:rsidRPr="00000000">
        <w:rPr>
          <w:rFonts w:ascii="Carlito" w:cs="Carlito" w:eastAsia="Carlito" w:hAnsi="Carlito"/>
          <w:b w:val="0"/>
          <w:bCs w:val="0"/>
          <w:i w:val="0"/>
          <w:iCs w:val="0"/>
          <w:smallCaps w:val="0"/>
          <w:strike w:val="0"/>
          <w:color w:val="000000"/>
          <w:sz w:val="21"/>
          <w:szCs w:val="21"/>
          <w:u w:val="none"/>
          <w:shd w:fill="auto" w:val="clear"/>
          <w:vertAlign w:val="baseline"/>
          <w:rtl w:val="0"/>
        </w:rPr>
        <w:t xml:space="preserve">Reading blueprints, understanding electrical theory, and exhibiting familiarity with electrical code requirements.</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55"/>
        </w:tabs>
        <w:spacing w:after="0" w:before="0" w:line="355" w:lineRule="auto"/>
        <w:ind w:left="720" w:right="1836" w:hanging="360"/>
        <w:rPr>
          <w:rFonts w:ascii="Carlito" w:cs="Carlito" w:eastAsia="Carlito" w:hAnsi="Carlito"/>
          <w:b w:val="0"/>
          <w:bCs w:val="0"/>
          <w:i w:val="0"/>
          <w:iCs w:val="0"/>
          <w:smallCaps w:val="0"/>
          <w:strike w:val="0"/>
          <w:color w:val="000000"/>
          <w:sz w:val="21"/>
          <w:szCs w:val="21"/>
          <w:shd w:fill="auto" w:val="clear"/>
          <w:vertAlign w:val="baseline"/>
        </w:rPr>
      </w:pPr>
      <w:r w:rsidDel="00000000" w:rsidR="00000000" w:rsidRPr="00000000">
        <w:rPr>
          <w:rFonts w:ascii="Carlito" w:cs="Carlito" w:eastAsia="Carlito" w:hAnsi="Carlito"/>
          <w:b w:val="0"/>
          <w:bCs w:val="0"/>
          <w:i w:val="0"/>
          <w:iCs w:val="0"/>
          <w:smallCaps w:val="0"/>
          <w:strike w:val="0"/>
          <w:color w:val="000000"/>
          <w:sz w:val="21"/>
          <w:szCs w:val="21"/>
          <w:u w:val="none"/>
          <w:shd w:fill="auto" w:val="clear"/>
          <w:vertAlign w:val="baseline"/>
          <w:rtl w:val="0"/>
        </w:rPr>
        <w:t xml:space="preserve">Utilized, read, and interpreted schematics and wiring diagrams for lighting, HVAC, fire alarm, telecommunications, technical security and other electrical systems.</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55"/>
        </w:tabs>
        <w:spacing w:after="0" w:before="0" w:line="240" w:lineRule="auto"/>
        <w:ind w:left="720" w:right="0" w:hanging="360"/>
        <w:rPr>
          <w:rFonts w:ascii="Carlito" w:cs="Carlito" w:eastAsia="Carlito" w:hAnsi="Carlito"/>
          <w:b w:val="0"/>
          <w:bCs w:val="0"/>
          <w:i w:val="0"/>
          <w:iCs w:val="0"/>
          <w:smallCaps w:val="0"/>
          <w:strike w:val="0"/>
          <w:color w:val="000000"/>
          <w:sz w:val="21"/>
          <w:szCs w:val="21"/>
          <w:shd w:fill="auto" w:val="clear"/>
          <w:vertAlign w:val="baseline"/>
        </w:rPr>
      </w:pPr>
      <w:r w:rsidDel="00000000" w:rsidR="00000000" w:rsidRPr="00000000">
        <w:rPr>
          <w:rFonts w:ascii="Carlito" w:cs="Carlito" w:eastAsia="Carlito" w:hAnsi="Carlito"/>
          <w:b w:val="0"/>
          <w:bCs w:val="0"/>
          <w:i w:val="0"/>
          <w:iCs w:val="0"/>
          <w:smallCaps w:val="0"/>
          <w:strike w:val="0"/>
          <w:color w:val="000000"/>
          <w:sz w:val="21"/>
          <w:szCs w:val="21"/>
          <w:u w:val="none"/>
          <w:shd w:fill="auto" w:val="clear"/>
          <w:vertAlign w:val="baseline"/>
          <w:rtl w:val="0"/>
        </w:rPr>
        <w:t xml:space="preserve">Installed domestic and residential apartment Piping, G.I conduit, Tray &amp; Trunking, Floor piping, Slab piping as per bl</w:t>
      </w:r>
      <w:r w:rsidDel="00000000" w:rsidR="00000000" w:rsidRPr="00000000">
        <w:rPr>
          <w:sz w:val="21"/>
          <w:szCs w:val="21"/>
          <w:rtl w:val="0"/>
        </w:rPr>
        <w:t xml:space="preserve">ue print</w:t>
      </w:r>
      <w:r w:rsidDel="00000000" w:rsidR="00000000" w:rsidRPr="00000000">
        <w:rPr>
          <w:rtl w:val="0"/>
        </w:rPr>
      </w:r>
    </w:p>
    <w:p w:rsidR="00000000" w:rsidDel="00000000" w:rsidP="00000000" w:rsidRDefault="00000000" w:rsidRPr="00000000" w14:paraId="00000022">
      <w:pPr>
        <w:numPr>
          <w:ilvl w:val="0"/>
          <w:numId w:val="1"/>
        </w:numPr>
        <w:tabs>
          <w:tab w:val="left" w:leader="none" w:pos="655"/>
        </w:tabs>
        <w:spacing w:before="132" w:lineRule="auto"/>
        <w:ind w:left="720" w:hanging="360"/>
        <w:rPr>
          <w:rFonts w:ascii="Arial" w:cs="Arial" w:eastAsia="Arial" w:hAnsi="Arial"/>
          <w:sz w:val="20"/>
          <w:szCs w:val="20"/>
        </w:rPr>
      </w:pPr>
      <w:r w:rsidDel="00000000" w:rsidR="00000000" w:rsidRPr="00000000">
        <w:rPr>
          <w:sz w:val="21"/>
          <w:szCs w:val="21"/>
          <w:rtl w:val="0"/>
        </w:rPr>
        <w:t xml:space="preserve">Installation of conduit, cable raceways, Main distribution panels, and Sub-distribution panels and Cable glanding.</w:t>
      </w:r>
      <w:r w:rsidDel="00000000" w:rsidR="00000000" w:rsidRPr="00000000">
        <w:rPr>
          <w:rtl w:val="0"/>
        </w:rPr>
      </w:r>
    </w:p>
    <w:p w:rsidR="00000000" w:rsidDel="00000000" w:rsidP="00000000" w:rsidRDefault="00000000" w:rsidRPr="00000000" w14:paraId="00000023">
      <w:pPr>
        <w:numPr>
          <w:ilvl w:val="0"/>
          <w:numId w:val="1"/>
        </w:numPr>
        <w:tabs>
          <w:tab w:val="left" w:leader="none" w:pos="655"/>
        </w:tabs>
        <w:spacing w:before="130" w:lineRule="auto"/>
        <w:ind w:left="720" w:hanging="360"/>
        <w:rPr>
          <w:rFonts w:ascii="Arial" w:cs="Arial" w:eastAsia="Arial" w:hAnsi="Arial"/>
          <w:sz w:val="20"/>
          <w:szCs w:val="20"/>
        </w:rPr>
      </w:pPr>
      <w:r w:rsidDel="00000000" w:rsidR="00000000" w:rsidRPr="00000000">
        <w:rPr>
          <w:sz w:val="21"/>
          <w:szCs w:val="21"/>
          <w:rtl w:val="0"/>
        </w:rPr>
        <w:t xml:space="preserve">Complete renovations of high-end residential installations in both Residential apartments and Villas.</w:t>
      </w:r>
      <w:r w:rsidDel="00000000" w:rsidR="00000000" w:rsidRPr="00000000">
        <w:rPr>
          <w:rtl w:val="0"/>
        </w:rPr>
      </w:r>
    </w:p>
    <w:p w:rsidR="00000000" w:rsidDel="00000000" w:rsidP="00000000" w:rsidRDefault="00000000" w:rsidRPr="00000000" w14:paraId="00000024">
      <w:pPr>
        <w:numPr>
          <w:ilvl w:val="0"/>
          <w:numId w:val="1"/>
        </w:numPr>
        <w:tabs>
          <w:tab w:val="left" w:leader="none" w:pos="655"/>
        </w:tabs>
        <w:spacing w:before="13" w:lineRule="auto"/>
        <w:ind w:left="720" w:hanging="360"/>
        <w:rPr>
          <w:rFonts w:ascii="Arial" w:cs="Arial" w:eastAsia="Arial" w:hAnsi="Arial"/>
          <w:sz w:val="20"/>
          <w:szCs w:val="20"/>
        </w:rPr>
      </w:pPr>
      <w:r w:rsidDel="00000000" w:rsidR="00000000" w:rsidRPr="00000000">
        <w:rPr>
          <w:sz w:val="21"/>
          <w:szCs w:val="21"/>
          <w:rtl w:val="0"/>
        </w:rPr>
        <w:t xml:space="preserve">Ensure everything is working properly, meets client specifications, and is up to code.</w:t>
      </w:r>
      <w:r w:rsidDel="00000000" w:rsidR="00000000" w:rsidRPr="00000000">
        <w:rPr>
          <w:rtl w:val="0"/>
        </w:rPr>
      </w:r>
    </w:p>
    <w:p w:rsidR="00000000" w:rsidDel="00000000" w:rsidP="00000000" w:rsidRDefault="00000000" w:rsidRPr="00000000" w14:paraId="00000025">
      <w:pPr>
        <w:numPr>
          <w:ilvl w:val="0"/>
          <w:numId w:val="1"/>
        </w:numPr>
        <w:tabs>
          <w:tab w:val="left" w:leader="none" w:pos="655"/>
        </w:tabs>
        <w:spacing w:before="8" w:lineRule="auto"/>
        <w:ind w:left="720" w:hanging="360"/>
        <w:rPr>
          <w:sz w:val="21"/>
          <w:szCs w:val="21"/>
        </w:rPr>
      </w:pPr>
      <w:r w:rsidDel="00000000" w:rsidR="00000000" w:rsidRPr="00000000">
        <w:rPr>
          <w:sz w:val="21"/>
          <w:szCs w:val="21"/>
          <w:rtl w:val="0"/>
        </w:rPr>
        <w:t xml:space="preserve">Facilitated communication between field operators, General foreman, Superintendence, and Engineer</w:t>
      </w:r>
    </w:p>
    <w:p w:rsidR="00000000" w:rsidDel="00000000" w:rsidP="00000000" w:rsidRDefault="00000000" w:rsidRPr="00000000" w14:paraId="00000026">
      <w:pPr>
        <w:numPr>
          <w:ilvl w:val="0"/>
          <w:numId w:val="1"/>
        </w:numPr>
        <w:spacing w:before="44" w:lineRule="auto"/>
        <w:ind w:left="720" w:hanging="360"/>
        <w:rPr>
          <w:sz w:val="21"/>
          <w:szCs w:val="21"/>
        </w:rPr>
      </w:pPr>
      <w:r w:rsidDel="00000000" w:rsidR="00000000" w:rsidRPr="00000000">
        <w:rPr>
          <w:sz w:val="21"/>
          <w:szCs w:val="21"/>
          <w:rtl w:val="0"/>
        </w:rPr>
        <w:t xml:space="preserve">Supervised and performed construction, repair and troubleshooting of commercial and residential electrical systems.</w:t>
      </w:r>
    </w:p>
    <w:p w:rsidR="00000000" w:rsidDel="00000000" w:rsidP="00000000" w:rsidRDefault="00000000" w:rsidRPr="00000000" w14:paraId="00000027">
      <w:pPr>
        <w:numPr>
          <w:ilvl w:val="0"/>
          <w:numId w:val="1"/>
        </w:numPr>
        <w:tabs>
          <w:tab w:val="left" w:leader="none" w:pos="655"/>
        </w:tabs>
        <w:spacing w:before="190" w:lineRule="auto"/>
        <w:ind w:left="720" w:hanging="360"/>
        <w:rPr>
          <w:rFonts w:ascii="Arial" w:cs="Arial" w:eastAsia="Arial" w:hAnsi="Arial"/>
          <w:sz w:val="20"/>
          <w:szCs w:val="20"/>
        </w:rPr>
      </w:pPr>
      <w:r w:rsidDel="00000000" w:rsidR="00000000" w:rsidRPr="00000000">
        <w:rPr>
          <w:sz w:val="21"/>
          <w:szCs w:val="21"/>
          <w:rtl w:val="0"/>
        </w:rPr>
        <w:t xml:space="preserve">Maintained a complete understanding of the work scope, safety, and documentation involved in every project.</w:t>
      </w:r>
      <w:r w:rsidDel="00000000" w:rsidR="00000000" w:rsidRPr="00000000">
        <w:rPr>
          <w:rtl w:val="0"/>
        </w:rPr>
      </w:r>
    </w:p>
    <w:p w:rsidR="00000000" w:rsidDel="00000000" w:rsidP="00000000" w:rsidRDefault="00000000" w:rsidRPr="00000000" w14:paraId="00000028">
      <w:pPr>
        <w:numPr>
          <w:ilvl w:val="0"/>
          <w:numId w:val="1"/>
        </w:numPr>
        <w:tabs>
          <w:tab w:val="left" w:leader="none" w:pos="655"/>
        </w:tabs>
        <w:spacing w:before="58" w:line="350" w:lineRule="auto"/>
        <w:ind w:left="720" w:right="429" w:hanging="360"/>
        <w:rPr>
          <w:rFonts w:ascii="Arial" w:cs="Arial" w:eastAsia="Arial" w:hAnsi="Arial"/>
          <w:sz w:val="20"/>
          <w:szCs w:val="20"/>
        </w:rPr>
      </w:pPr>
      <w:r w:rsidDel="00000000" w:rsidR="00000000" w:rsidRPr="00000000">
        <w:rPr>
          <w:sz w:val="21"/>
          <w:szCs w:val="21"/>
          <w:rtl w:val="0"/>
        </w:rPr>
        <w:t xml:space="preserve">Ensured that all work was completed on time, on budget and according to all applicable plans, specifications, codes and industry standards.</w:t>
      </w:r>
      <w:r w:rsidDel="00000000" w:rsidR="00000000" w:rsidRPr="00000000">
        <w:rPr>
          <w:rtl w:val="0"/>
        </w:rPr>
      </w:r>
    </w:p>
    <w:p w:rsidR="00000000" w:rsidDel="00000000" w:rsidP="00000000" w:rsidRDefault="00000000" w:rsidRPr="00000000" w14:paraId="00000029">
      <w:pPr>
        <w:numPr>
          <w:ilvl w:val="0"/>
          <w:numId w:val="1"/>
        </w:numPr>
        <w:tabs>
          <w:tab w:val="left" w:leader="none" w:pos="655"/>
        </w:tabs>
        <w:spacing w:before="8" w:lineRule="auto"/>
        <w:ind w:left="720" w:hanging="360"/>
        <w:rPr>
          <w:sz w:val="21"/>
          <w:szCs w:val="21"/>
        </w:rPr>
      </w:pPr>
      <w:r w:rsidDel="00000000" w:rsidR="00000000" w:rsidRPr="00000000">
        <w:rPr>
          <w:sz w:val="21"/>
          <w:szCs w:val="21"/>
          <w:rtl w:val="0"/>
        </w:rPr>
        <w:t xml:space="preserve">Installation of various Conductors, relay and circuit breakers, transformers, current carrier equipment, fuses and switchyard, control cable, conduit system, disconnector switches and isolators control room,lightningarrestors etc. adhering to the National Electric Code guidelines.</w:t>
      </w:r>
    </w:p>
    <w:p w:rsidR="00000000" w:rsidDel="00000000" w:rsidP="00000000" w:rsidRDefault="00000000" w:rsidRPr="00000000" w14:paraId="0000002A">
      <w:pPr>
        <w:tabs>
          <w:tab w:val="left" w:leader="none" w:pos="655"/>
        </w:tabs>
        <w:spacing w:before="8" w:lineRule="auto"/>
        <w:ind w:left="720" w:firstLine="0"/>
        <w:rPr>
          <w:sz w:val="21"/>
          <w:szCs w:val="21"/>
        </w:rPr>
      </w:pPr>
      <w:r w:rsidDel="00000000" w:rsidR="00000000" w:rsidRPr="00000000">
        <w:rPr>
          <w:rtl w:val="0"/>
        </w:rPr>
      </w:r>
    </w:p>
    <w:p w:rsidR="00000000" w:rsidDel="00000000" w:rsidP="00000000" w:rsidRDefault="00000000" w:rsidRPr="00000000" w14:paraId="0000002B">
      <w:pPr>
        <w:tabs>
          <w:tab w:val="left" w:leader="none" w:pos="820"/>
        </w:tabs>
        <w:rPr>
          <w:rFonts w:ascii="Tahoma" w:cs="Tahoma" w:eastAsia="Tahoma" w:hAnsi="Tahoma"/>
          <w:b w:val="1"/>
          <w:bCs w:val="1"/>
          <w:color w:val="980000"/>
          <w:sz w:val="24"/>
          <w:szCs w:val="24"/>
        </w:rPr>
      </w:pPr>
      <w:r w:rsidDel="00000000" w:rsidR="00000000" w:rsidRPr="00000000">
        <w:rPr>
          <w:rFonts w:ascii="Tahoma" w:cs="Tahoma" w:eastAsia="Tahoma" w:hAnsi="Tahoma"/>
          <w:b w:val="1"/>
          <w:bCs w:val="1"/>
          <w:color w:val="980000"/>
          <w:sz w:val="24"/>
          <w:szCs w:val="24"/>
          <w:rtl w:val="0"/>
        </w:rPr>
        <w:t xml:space="preserve">        ELECTRICAL MAINTENANCE ELECTRICIAN </w:t>
      </w:r>
    </w:p>
    <w:p w:rsidR="00000000" w:rsidDel="00000000" w:rsidP="00000000" w:rsidRDefault="00000000" w:rsidRPr="00000000" w14:paraId="0000002C">
      <w:pPr>
        <w:spacing w:before="3" w:lineRule="auto"/>
        <w:ind w:left="0" w:firstLine="0"/>
        <w:rPr>
          <w:b w:val="1"/>
          <w:bCs w:val="1"/>
          <w:color w:val="424242"/>
          <w:u w:val="single"/>
        </w:rPr>
      </w:pPr>
      <w:r w:rsidDel="00000000" w:rsidR="00000000" w:rsidRPr="00000000">
        <w:rPr>
          <w:b w:val="1"/>
          <w:bCs w:val="1"/>
          <w:color w:val="424242"/>
          <w:rtl w:val="0"/>
        </w:rPr>
        <w:t xml:space="preserve">                  NEGAM METAL AND BUILDING FACTORY (QATAR)  NOVEMBER 2022 To present</w:t>
      </w:r>
      <w:r w:rsidDel="00000000" w:rsidR="00000000" w:rsidRPr="00000000">
        <w:rPr>
          <w:rtl w:val="0"/>
        </w:rPr>
      </w:r>
    </w:p>
    <w:p w:rsidR="00000000" w:rsidDel="00000000" w:rsidP="00000000" w:rsidRDefault="00000000" w:rsidRPr="00000000" w14:paraId="0000002D">
      <w:pPr>
        <w:spacing w:before="3" w:lineRule="auto"/>
        <w:ind w:left="720" w:firstLine="0"/>
        <w:rPr>
          <w:b w:val="1"/>
          <w:bCs w:val="1"/>
          <w:color w:val="424242"/>
          <w:u w:val="single"/>
        </w:rPr>
      </w:pPr>
      <w:r w:rsidDel="00000000" w:rsidR="00000000" w:rsidRPr="00000000">
        <w:rPr>
          <w:b w:val="1"/>
          <w:bCs w:val="1"/>
          <w:color w:val="424242"/>
          <w:u w:val="single"/>
          <w:rtl w:val="0"/>
        </w:rPr>
        <w:t xml:space="preserve">        </w:t>
      </w:r>
    </w:p>
    <w:p w:rsidR="00000000" w:rsidDel="00000000" w:rsidP="00000000" w:rsidRDefault="00000000" w:rsidRPr="00000000" w14:paraId="0000002E">
      <w:pPr>
        <w:numPr>
          <w:ilvl w:val="0"/>
          <w:numId w:val="2"/>
        </w:numPr>
        <w:spacing w:before="3" w:lineRule="auto"/>
        <w:ind w:left="720" w:hanging="360"/>
        <w:rPr>
          <w:b w:val="1"/>
          <w:bCs w:val="1"/>
          <w:color w:val="424242"/>
        </w:rPr>
      </w:pPr>
      <w:r w:rsidDel="00000000" w:rsidR="00000000" w:rsidRPr="00000000">
        <w:rPr>
          <w:rFonts w:ascii="Tahoma" w:cs="Tahoma" w:eastAsia="Tahoma" w:hAnsi="Tahoma"/>
          <w:rtl w:val="0"/>
        </w:rPr>
        <w:t xml:space="preserve">Performing routine maintenance on equipment and determining when and what kind of maintenance is needed.</w:t>
      </w:r>
      <w:r w:rsidDel="00000000" w:rsidR="00000000" w:rsidRPr="00000000">
        <w:rPr>
          <w:rtl w:val="0"/>
        </w:rPr>
      </w:r>
    </w:p>
    <w:p w:rsidR="00000000" w:rsidDel="00000000" w:rsidP="00000000" w:rsidRDefault="00000000" w:rsidRPr="00000000" w14:paraId="0000002F">
      <w:pPr>
        <w:numPr>
          <w:ilvl w:val="0"/>
          <w:numId w:val="2"/>
        </w:numPr>
        <w:tabs>
          <w:tab w:val="left" w:leader="none" w:pos="744"/>
          <w:tab w:val="left" w:leader="none" w:pos="745"/>
        </w:tabs>
        <w:spacing w:before="93" w:lineRule="auto"/>
        <w:ind w:left="720" w:hanging="360"/>
        <w:rPr>
          <w:rFonts w:ascii="Tahoma" w:cs="Tahoma" w:eastAsia="Tahoma" w:hAnsi="Tahoma"/>
        </w:rPr>
      </w:pPr>
      <w:r w:rsidDel="00000000" w:rsidR="00000000" w:rsidRPr="00000000">
        <w:rPr>
          <w:rFonts w:ascii="Tahoma" w:cs="Tahoma" w:eastAsia="Tahoma" w:hAnsi="Tahoma"/>
          <w:rtl w:val="0"/>
        </w:rPr>
        <w:t xml:space="preserve">Performed maintenance and new installations of electrical systems</w:t>
      </w:r>
    </w:p>
    <w:p w:rsidR="00000000" w:rsidDel="00000000" w:rsidP="00000000" w:rsidRDefault="00000000" w:rsidRPr="00000000" w14:paraId="00000030">
      <w:pPr>
        <w:numPr>
          <w:ilvl w:val="0"/>
          <w:numId w:val="2"/>
        </w:numPr>
        <w:tabs>
          <w:tab w:val="left" w:leader="none" w:pos="744"/>
          <w:tab w:val="left" w:leader="none" w:pos="745"/>
        </w:tabs>
        <w:spacing w:before="109" w:lineRule="auto"/>
        <w:ind w:left="720" w:hanging="360"/>
        <w:rPr>
          <w:rFonts w:ascii="Noto Sans Symbols" w:cs="Noto Sans Symbols" w:eastAsia="Noto Sans Symbols" w:hAnsi="Noto Sans Symbols"/>
        </w:rPr>
      </w:pPr>
      <w:r w:rsidDel="00000000" w:rsidR="00000000" w:rsidRPr="00000000">
        <w:rPr>
          <w:rFonts w:ascii="Tahoma" w:cs="Tahoma" w:eastAsia="Tahoma" w:hAnsi="Tahoma"/>
          <w:rtl w:val="0"/>
        </w:rPr>
        <w:t xml:space="preserve">Update older electrical systems to meet the current codes and safety regulations.</w:t>
      </w:r>
      <w:r w:rsidDel="00000000" w:rsidR="00000000" w:rsidRPr="00000000">
        <w:rPr>
          <w:rtl w:val="0"/>
        </w:rPr>
      </w:r>
    </w:p>
    <w:p w:rsidR="00000000" w:rsidDel="00000000" w:rsidP="00000000" w:rsidRDefault="00000000" w:rsidRPr="00000000" w14:paraId="00000031">
      <w:pPr>
        <w:numPr>
          <w:ilvl w:val="0"/>
          <w:numId w:val="2"/>
        </w:numPr>
        <w:tabs>
          <w:tab w:val="left" w:leader="none" w:pos="744"/>
          <w:tab w:val="left" w:leader="none" w:pos="745"/>
        </w:tabs>
        <w:spacing w:before="94" w:lineRule="auto"/>
        <w:ind w:left="720" w:hanging="360"/>
        <w:rPr>
          <w:rFonts w:ascii="Tahoma" w:cs="Tahoma" w:eastAsia="Tahoma" w:hAnsi="Tahoma"/>
        </w:rPr>
      </w:pPr>
      <w:r w:rsidDel="00000000" w:rsidR="00000000" w:rsidRPr="00000000">
        <w:rPr>
          <w:rFonts w:ascii="Tahoma" w:cs="Tahoma" w:eastAsia="Tahoma" w:hAnsi="Tahoma"/>
          <w:rtl w:val="0"/>
        </w:rPr>
        <w:t xml:space="preserve">Repaired various electrical Items such as industrial extension cable, industrial angle grinder , industrial Die grinder,Industrial Crane, Industrial Socket panel,welding torch, Oxygen heater etc.</w:t>
      </w:r>
    </w:p>
    <w:p w:rsidR="00000000" w:rsidDel="00000000" w:rsidP="00000000" w:rsidRDefault="00000000" w:rsidRPr="00000000" w14:paraId="00000032">
      <w:pPr>
        <w:numPr>
          <w:ilvl w:val="0"/>
          <w:numId w:val="2"/>
        </w:numPr>
        <w:tabs>
          <w:tab w:val="left" w:leader="none" w:pos="744"/>
          <w:tab w:val="left" w:leader="none" w:pos="745"/>
        </w:tabs>
        <w:spacing w:before="94" w:lineRule="auto"/>
        <w:ind w:left="720" w:hanging="360"/>
        <w:rPr>
          <w:rFonts w:ascii="Tahoma" w:cs="Tahoma" w:eastAsia="Tahoma" w:hAnsi="Tahoma"/>
        </w:rPr>
      </w:pPr>
      <w:r w:rsidDel="00000000" w:rsidR="00000000" w:rsidRPr="00000000">
        <w:rPr>
          <w:rFonts w:ascii="Tahoma" w:cs="Tahoma" w:eastAsia="Tahoma" w:hAnsi="Tahoma"/>
          <w:rtl w:val="0"/>
        </w:rPr>
        <w:t xml:space="preserve">Maintenance of CNC Bandsaw machine and CNC Plazma cutting machine.</w:t>
      </w:r>
    </w:p>
    <w:p w:rsidR="00000000" w:rsidDel="00000000" w:rsidP="00000000" w:rsidRDefault="00000000" w:rsidRPr="00000000" w14:paraId="00000033">
      <w:pPr>
        <w:tabs>
          <w:tab w:val="left" w:leader="none" w:pos="744"/>
          <w:tab w:val="left" w:leader="none" w:pos="745"/>
        </w:tabs>
        <w:spacing w:before="94" w:lineRule="auto"/>
        <w:rPr>
          <w:rFonts w:ascii="Tahoma" w:cs="Tahoma" w:eastAsia="Tahoma" w:hAnsi="Tahoma"/>
        </w:rPr>
      </w:pPr>
      <w:r w:rsidDel="00000000" w:rsidR="00000000" w:rsidRPr="00000000">
        <w:rPr>
          <w:rtl w:val="0"/>
        </w:rPr>
      </w:r>
    </w:p>
    <w:p w:rsidR="00000000" w:rsidDel="00000000" w:rsidP="00000000" w:rsidRDefault="00000000" w:rsidRPr="00000000" w14:paraId="00000034">
      <w:pPr>
        <w:ind w:left="205" w:firstLine="0"/>
        <w:rPr>
          <w:rFonts w:ascii="Tahoma" w:cs="Tahoma" w:eastAsia="Tahoma" w:hAnsi="Tahoma"/>
          <w:b w:val="1"/>
          <w:bCs w:val="1"/>
          <w:sz w:val="28"/>
          <w:szCs w:val="28"/>
        </w:rPr>
      </w:pPr>
      <w:r w:rsidDel="00000000" w:rsidR="00000000" w:rsidRPr="00000000">
        <w:rPr>
          <w:rFonts w:ascii="Tahoma" w:cs="Tahoma" w:eastAsia="Tahoma" w:hAnsi="Tahoma"/>
          <w:b w:val="1"/>
          <w:bCs w:val="1"/>
          <w:color w:val="384959"/>
          <w:sz w:val="28"/>
          <w:szCs w:val="28"/>
          <w:shd w:fill="ede7de" w:val="clear"/>
          <w:rtl w:val="0"/>
        </w:rPr>
        <w:t xml:space="preserve">Education</w:t>
      </w:r>
      <w:r w:rsidDel="00000000" w:rsidR="00000000" w:rsidRPr="00000000">
        <w:rPr>
          <w:rtl w:val="0"/>
        </w:rPr>
      </w:r>
      <w:r w:rsidDel="00000000" w:rsidR="00000000" w:rsidRPr="00000000">
        <w:drawing>
          <wp:anchor allowOverlap="1" behindDoc="0" distB="0" distT="0" distL="114298" distR="114298" hidden="0" layoutInCell="1" locked="0" relativeHeight="0" simplePos="0">
            <wp:simplePos x="0" y="0"/>
            <wp:positionH relativeFrom="column">
              <wp:posOffset>133348</wp:posOffset>
            </wp:positionH>
            <wp:positionV relativeFrom="paragraph">
              <wp:posOffset>202355</wp:posOffset>
            </wp:positionV>
            <wp:extent cx="6457950" cy="214610"/>
            <wp:effectExtent b="0" l="0" r="0" t="0"/>
            <wp:wrapNone/>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457950" cy="214610"/>
                    </a:xfrm>
                    <a:prstGeom prst="rect"/>
                    <a:ln/>
                  </pic:spPr>
                </pic:pic>
              </a:graphicData>
            </a:graphic>
          </wp:anchor>
        </w:drawing>
      </w:r>
    </w:p>
    <w:p w:rsidR="00000000" w:rsidDel="00000000" w:rsidP="00000000" w:rsidRDefault="00000000" w:rsidRPr="00000000" w14:paraId="00000035">
      <w:pPr>
        <w:rPr>
          <w:rFonts w:ascii="Tahoma" w:cs="Tahoma" w:eastAsia="Tahoma" w:hAnsi="Tahoma"/>
          <w:b w:val="1"/>
          <w:bCs w:val="1"/>
          <w:sz w:val="50"/>
          <w:szCs w:val="50"/>
        </w:rPr>
      </w:pPr>
      <w:r w:rsidDel="00000000" w:rsidR="00000000" w:rsidRPr="00000000">
        <w:rPr>
          <w:rFonts w:ascii="Tahoma" w:cs="Tahoma" w:eastAsia="Tahoma" w:hAnsi="Tahoma"/>
          <w:b w:val="1"/>
          <w:bCs w:val="1"/>
          <w:sz w:val="50"/>
          <w:szCs w:val="50"/>
          <w:rtl w:val="0"/>
        </w:rPr>
        <w:t xml:space="preserve">  </w:t>
      </w:r>
    </w:p>
    <w:p w:rsidR="00000000" w:rsidDel="00000000" w:rsidP="00000000" w:rsidRDefault="00000000" w:rsidRPr="00000000" w14:paraId="00000036">
      <w:pPr>
        <w:numPr>
          <w:ilvl w:val="1"/>
          <w:numId w:val="5"/>
        </w:numPr>
        <w:tabs>
          <w:tab w:val="left" w:leader="none" w:pos="924"/>
          <w:tab w:val="left" w:leader="none" w:pos="925"/>
        </w:tabs>
        <w:ind w:left="925" w:hanging="360"/>
        <w:rPr/>
      </w:pPr>
      <w:r w:rsidDel="00000000" w:rsidR="00000000" w:rsidRPr="00000000">
        <w:rPr>
          <w:rFonts w:ascii="Tahoma" w:cs="Tahoma" w:eastAsia="Tahoma" w:hAnsi="Tahoma"/>
          <w:rtl w:val="0"/>
        </w:rPr>
        <w:t xml:space="preserve">Secondary high school – 2015 (BSEB- Patna)</w:t>
      </w:r>
      <w:r w:rsidDel="00000000" w:rsidR="00000000" w:rsidRPr="00000000">
        <w:rPr>
          <w:rtl w:val="0"/>
        </w:rPr>
      </w:r>
    </w:p>
    <w:p w:rsidR="00000000" w:rsidDel="00000000" w:rsidP="00000000" w:rsidRDefault="00000000" w:rsidRPr="00000000" w14:paraId="00000037">
      <w:pPr>
        <w:numPr>
          <w:ilvl w:val="1"/>
          <w:numId w:val="5"/>
        </w:numPr>
        <w:tabs>
          <w:tab w:val="left" w:leader="none" w:pos="924"/>
          <w:tab w:val="left" w:leader="none" w:pos="925"/>
        </w:tabs>
        <w:spacing w:before="36" w:lineRule="auto"/>
        <w:ind w:left="925" w:hanging="360"/>
        <w:rPr/>
      </w:pPr>
      <w:r w:rsidDel="00000000" w:rsidR="00000000" w:rsidRPr="00000000">
        <w:rPr>
          <w:rFonts w:ascii="Tahoma" w:cs="Tahoma" w:eastAsia="Tahoma" w:hAnsi="Tahoma"/>
          <w:rtl w:val="0"/>
        </w:rPr>
        <w:t xml:space="preserve">Intermediate – 2017 (BSEB- Patna)</w:t>
      </w:r>
      <w:r w:rsidDel="00000000" w:rsidR="00000000" w:rsidRPr="00000000">
        <w:rPr>
          <w:rtl w:val="0"/>
        </w:rPr>
      </w:r>
    </w:p>
    <w:p w:rsidR="00000000" w:rsidDel="00000000" w:rsidP="00000000" w:rsidRDefault="00000000" w:rsidRPr="00000000" w14:paraId="00000038">
      <w:pPr>
        <w:numPr>
          <w:ilvl w:val="1"/>
          <w:numId w:val="5"/>
        </w:numPr>
        <w:tabs>
          <w:tab w:val="left" w:leader="none" w:pos="924"/>
          <w:tab w:val="left" w:leader="none" w:pos="925"/>
        </w:tabs>
        <w:spacing w:before="37" w:lineRule="auto"/>
        <w:ind w:left="925" w:hanging="360"/>
        <w:rPr/>
      </w:pPr>
      <w:r w:rsidDel="00000000" w:rsidR="00000000" w:rsidRPr="00000000">
        <w:rPr>
          <w:rFonts w:ascii="Tahoma" w:cs="Tahoma" w:eastAsia="Tahoma" w:hAnsi="Tahoma"/>
          <w:rtl w:val="0"/>
        </w:rPr>
        <w:t xml:space="preserve">Diploma in ComputerApplication– 2016</w:t>
      </w:r>
      <w:r w:rsidDel="00000000" w:rsidR="00000000" w:rsidRPr="00000000">
        <w:rPr>
          <w:rtl w:val="0"/>
        </w:rPr>
      </w:r>
    </w:p>
    <w:p w:rsidR="00000000" w:rsidDel="00000000" w:rsidP="00000000" w:rsidRDefault="00000000" w:rsidRPr="00000000" w14:paraId="00000039">
      <w:pPr>
        <w:tabs>
          <w:tab w:val="left" w:leader="none" w:pos="924"/>
          <w:tab w:val="left" w:leader="none" w:pos="925"/>
        </w:tabs>
        <w:spacing w:before="37" w:lineRule="auto"/>
        <w:ind w:left="925" w:firstLine="0"/>
        <w:rPr>
          <w:rFonts w:ascii="Tahoma" w:cs="Tahoma" w:eastAsia="Tahoma" w:hAnsi="Tahoma"/>
        </w:rPr>
      </w:pPr>
      <w:r w:rsidDel="00000000" w:rsidR="00000000" w:rsidRPr="00000000">
        <w:rPr>
          <w:rtl w:val="0"/>
        </w:rPr>
      </w:r>
    </w:p>
    <w:p w:rsidR="00000000" w:rsidDel="00000000" w:rsidP="00000000" w:rsidRDefault="00000000" w:rsidRPr="00000000" w14:paraId="0000003A">
      <w:pPr>
        <w:spacing w:before="1" w:lineRule="auto"/>
        <w:ind w:left="205" w:firstLine="0"/>
        <w:rPr>
          <w:rFonts w:ascii="Tahoma" w:cs="Tahoma" w:eastAsia="Tahoma" w:hAnsi="Tahoma"/>
          <w:b w:val="1"/>
          <w:bCs w:val="1"/>
          <w:sz w:val="28"/>
          <w:szCs w:val="28"/>
        </w:rPr>
      </w:pPr>
      <w:r w:rsidDel="00000000" w:rsidR="00000000" w:rsidRPr="00000000">
        <w:rPr>
          <w:rFonts w:ascii="Times New Roman" w:cs="Times New Roman" w:eastAsia="Times New Roman" w:hAnsi="Times New Roman"/>
          <w:color w:val="384959"/>
          <w:sz w:val="28"/>
          <w:szCs w:val="28"/>
          <w:shd w:fill="ede7de" w:val="clear"/>
          <w:rtl w:val="0"/>
        </w:rPr>
        <w:t xml:space="preserve"> </w:t>
      </w:r>
      <w:r w:rsidDel="00000000" w:rsidR="00000000" w:rsidRPr="00000000">
        <w:rPr>
          <w:rFonts w:ascii="Tahoma" w:cs="Tahoma" w:eastAsia="Tahoma" w:hAnsi="Tahoma"/>
          <w:b w:val="1"/>
          <w:bCs w:val="1"/>
          <w:color w:val="384959"/>
          <w:sz w:val="28"/>
          <w:szCs w:val="28"/>
          <w:shd w:fill="ede7de" w:val="clear"/>
          <w:rtl w:val="0"/>
        </w:rPr>
        <w:t xml:space="preserve">Languages Know</w:t>
      </w:r>
      <w:r w:rsidDel="00000000" w:rsidR="00000000" w:rsidRPr="00000000">
        <w:rPr>
          <w:rtl w:val="0"/>
        </w:rPr>
      </w:r>
      <w:r w:rsidDel="00000000" w:rsidR="00000000" w:rsidRPr="00000000">
        <w:drawing>
          <wp:anchor allowOverlap="1" behindDoc="0" distB="0" distT="0" distL="114298" distR="114298" hidden="0" layoutInCell="1" locked="0" relativeHeight="0" simplePos="0">
            <wp:simplePos x="0" y="0"/>
            <wp:positionH relativeFrom="column">
              <wp:posOffset>130175</wp:posOffset>
            </wp:positionH>
            <wp:positionV relativeFrom="paragraph">
              <wp:posOffset>215252</wp:posOffset>
            </wp:positionV>
            <wp:extent cx="6457950" cy="214610"/>
            <wp:effectExtent b="0" l="0" r="0" t="0"/>
            <wp:wrapNone/>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457950" cy="214610"/>
                    </a:xfrm>
                    <a:prstGeom prst="rect"/>
                    <a:ln/>
                  </pic:spPr>
                </pic:pic>
              </a:graphicData>
            </a:graphic>
          </wp:anchor>
        </w:drawing>
      </w:r>
    </w:p>
    <w:p w:rsidR="00000000" w:rsidDel="00000000" w:rsidP="00000000" w:rsidRDefault="00000000" w:rsidRPr="00000000" w14:paraId="0000003B">
      <w:pPr>
        <w:rPr>
          <w:rFonts w:ascii="Tahoma" w:cs="Tahoma" w:eastAsia="Tahoma" w:hAnsi="Tahoma"/>
          <w:b w:val="1"/>
          <w:bCs w:val="1"/>
          <w:sz w:val="50"/>
          <w:szCs w:val="50"/>
        </w:rPr>
      </w:pPr>
      <w:r w:rsidDel="00000000" w:rsidR="00000000" w:rsidRPr="00000000">
        <w:rPr>
          <w:rtl w:val="0"/>
        </w:rPr>
      </w:r>
    </w:p>
    <w:p w:rsidR="00000000" w:rsidDel="00000000" w:rsidP="00000000" w:rsidRDefault="00000000" w:rsidRPr="00000000" w14:paraId="0000003C">
      <w:pPr>
        <w:numPr>
          <w:ilvl w:val="1"/>
          <w:numId w:val="5"/>
        </w:numPr>
        <w:tabs>
          <w:tab w:val="left" w:leader="none" w:pos="924"/>
          <w:tab w:val="left" w:leader="none" w:pos="925"/>
        </w:tabs>
        <w:ind w:left="925" w:hanging="360"/>
        <w:rPr/>
      </w:pPr>
      <w:r w:rsidDel="00000000" w:rsidR="00000000" w:rsidRPr="00000000">
        <w:rPr>
          <w:rFonts w:ascii="Tahoma" w:cs="Tahoma" w:eastAsia="Tahoma" w:hAnsi="Tahoma"/>
          <w:rtl w:val="0"/>
        </w:rPr>
        <w:t xml:space="preserve">Hindi (Read and write)</w:t>
      </w:r>
      <w:r w:rsidDel="00000000" w:rsidR="00000000" w:rsidRPr="00000000">
        <w:rPr>
          <w:rtl w:val="0"/>
        </w:rPr>
      </w:r>
    </w:p>
    <w:p w:rsidR="00000000" w:rsidDel="00000000" w:rsidP="00000000" w:rsidRDefault="00000000" w:rsidRPr="00000000" w14:paraId="0000003D">
      <w:pPr>
        <w:numPr>
          <w:ilvl w:val="1"/>
          <w:numId w:val="5"/>
        </w:numPr>
        <w:tabs>
          <w:tab w:val="left" w:leader="none" w:pos="924"/>
          <w:tab w:val="left" w:leader="none" w:pos="925"/>
        </w:tabs>
        <w:spacing w:before="35" w:lineRule="auto"/>
        <w:ind w:left="925" w:hanging="360"/>
        <w:rPr/>
      </w:pPr>
      <w:r w:rsidDel="00000000" w:rsidR="00000000" w:rsidRPr="00000000">
        <w:rPr>
          <w:rFonts w:ascii="Tahoma" w:cs="Tahoma" w:eastAsia="Tahoma" w:hAnsi="Tahoma"/>
          <w:rtl w:val="0"/>
        </w:rPr>
        <w:t xml:space="preserve">English (Read and write)</w:t>
      </w:r>
      <w:r w:rsidDel="00000000" w:rsidR="00000000" w:rsidRPr="00000000">
        <w:rPr>
          <w:rtl w:val="0"/>
        </w:rPr>
      </w:r>
    </w:p>
    <w:p w:rsidR="00000000" w:rsidDel="00000000" w:rsidP="00000000" w:rsidRDefault="00000000" w:rsidRPr="00000000" w14:paraId="0000003E">
      <w:pPr>
        <w:numPr>
          <w:ilvl w:val="1"/>
          <w:numId w:val="5"/>
        </w:numPr>
        <w:tabs>
          <w:tab w:val="left" w:leader="none" w:pos="924"/>
          <w:tab w:val="left" w:leader="none" w:pos="925"/>
        </w:tabs>
        <w:spacing w:before="38" w:lineRule="auto"/>
        <w:ind w:left="925" w:hanging="360"/>
        <w:rPr/>
      </w:pPr>
      <w:r w:rsidDel="00000000" w:rsidR="00000000" w:rsidRPr="00000000">
        <w:rPr>
          <w:rFonts w:ascii="Tahoma" w:cs="Tahoma" w:eastAsia="Tahoma" w:hAnsi="Tahoma"/>
          <w:rtl w:val="0"/>
        </w:rPr>
        <w:t xml:space="preserve">Arabic (Beginner)</w:t>
      </w:r>
      <w:r w:rsidDel="00000000" w:rsidR="00000000" w:rsidRPr="00000000">
        <w:rPr>
          <w:rtl w:val="0"/>
        </w:rPr>
      </w:r>
    </w:p>
    <w:p w:rsidR="00000000" w:rsidDel="00000000" w:rsidP="00000000" w:rsidRDefault="00000000" w:rsidRPr="00000000" w14:paraId="0000003F">
      <w:pPr>
        <w:tabs>
          <w:tab w:val="left" w:leader="none" w:pos="744"/>
          <w:tab w:val="left" w:leader="none" w:pos="745"/>
        </w:tabs>
        <w:spacing w:before="94" w:lineRule="auto"/>
        <w:rPr>
          <w:rFonts w:ascii="Tahoma" w:cs="Tahoma" w:eastAsia="Tahoma" w:hAnsi="Tahoma"/>
        </w:rPr>
      </w:pPr>
      <w:r w:rsidDel="00000000" w:rsidR="00000000" w:rsidRPr="00000000">
        <w:rPr>
          <w:rtl w:val="0"/>
        </w:rPr>
      </w:r>
    </w:p>
    <w:p w:rsidR="00000000" w:rsidDel="00000000" w:rsidP="00000000" w:rsidRDefault="00000000" w:rsidRPr="00000000" w14:paraId="00000040">
      <w:pPr>
        <w:ind w:left="205" w:firstLine="0"/>
        <w:rPr>
          <w:rFonts w:ascii="Tahoma" w:cs="Tahoma" w:eastAsia="Tahoma" w:hAnsi="Tahoma"/>
          <w:b w:val="1"/>
          <w:bCs w:val="1"/>
          <w:sz w:val="28"/>
          <w:szCs w:val="28"/>
        </w:rPr>
      </w:pPr>
      <w:r w:rsidDel="00000000" w:rsidR="00000000" w:rsidRPr="00000000">
        <w:rPr>
          <w:rFonts w:ascii="Tahoma" w:cs="Tahoma" w:eastAsia="Tahoma" w:hAnsi="Tahoma"/>
          <w:b w:val="1"/>
          <w:bCs w:val="1"/>
          <w:color w:val="384959"/>
          <w:sz w:val="28"/>
          <w:szCs w:val="28"/>
          <w:shd w:fill="ede7de" w:val="clear"/>
          <w:rtl w:val="0"/>
        </w:rPr>
        <w:t xml:space="preserve">Personal Details</w:t>
      </w:r>
      <w:r w:rsidDel="00000000" w:rsidR="00000000" w:rsidRPr="00000000">
        <w:rPr>
          <w:rtl w:val="0"/>
        </w:rPr>
      </w:r>
    </w:p>
    <w:p w:rsidR="00000000" w:rsidDel="00000000" w:rsidP="00000000" w:rsidRDefault="00000000" w:rsidRPr="00000000" w14:paraId="00000041">
      <w:pPr>
        <w:rPr>
          <w:rFonts w:ascii="Tahoma" w:cs="Tahoma" w:eastAsia="Tahoma" w:hAnsi="Tahoma"/>
          <w:b w:val="1"/>
          <w:bCs w:val="1"/>
          <w:sz w:val="20"/>
          <w:szCs w:val="20"/>
        </w:rPr>
      </w:pPr>
      <w:r w:rsidDel="00000000" w:rsidR="00000000" w:rsidRPr="00000000">
        <w:rPr>
          <w:rtl w:val="0"/>
        </w:rPr>
      </w:r>
      <w:r w:rsidDel="00000000" w:rsidR="00000000" w:rsidRPr="00000000">
        <w:drawing>
          <wp:anchor allowOverlap="1" behindDoc="0" distB="0" distT="0" distL="114298" distR="114298" hidden="0" layoutInCell="1" locked="0" relativeHeight="0" simplePos="0">
            <wp:simplePos x="0" y="0"/>
            <wp:positionH relativeFrom="column">
              <wp:posOffset>133348</wp:posOffset>
            </wp:positionH>
            <wp:positionV relativeFrom="paragraph">
              <wp:posOffset>30746</wp:posOffset>
            </wp:positionV>
            <wp:extent cx="6457950" cy="214610"/>
            <wp:effectExtent b="0" l="0" r="0" t="0"/>
            <wp:wrapNone/>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457950" cy="214610"/>
                    </a:xfrm>
                    <a:prstGeom prst="rect"/>
                    <a:ln/>
                  </pic:spPr>
                </pic:pic>
              </a:graphicData>
            </a:graphic>
          </wp:anchor>
        </w:drawing>
      </w:r>
    </w:p>
    <w:p w:rsidR="00000000" w:rsidDel="00000000" w:rsidP="00000000" w:rsidRDefault="00000000" w:rsidRPr="00000000" w14:paraId="00000042">
      <w:pPr>
        <w:spacing w:before="1" w:lineRule="auto"/>
        <w:rPr>
          <w:rFonts w:ascii="Tahoma" w:cs="Tahoma" w:eastAsia="Tahoma" w:hAnsi="Tahoma"/>
          <w:b w:val="1"/>
          <w:bCs w:val="1"/>
          <w:sz w:val="20"/>
          <w:szCs w:val="20"/>
        </w:rPr>
      </w:pPr>
      <w:r w:rsidDel="00000000" w:rsidR="00000000" w:rsidRPr="00000000">
        <w:rPr>
          <w:rtl w:val="0"/>
        </w:rPr>
      </w:r>
    </w:p>
    <w:tbl>
      <w:tblPr>
        <w:tblStyle w:val="Table1"/>
        <w:tblW w:w="5298.0" w:type="dxa"/>
        <w:jc w:val="left"/>
        <w:tblInd w:w="522.0" w:type="dxa"/>
        <w:tblBorders>
          <w:top w:color="000000" w:space="0" w:sz="0" w:val="nil"/>
          <w:left w:color="000000" w:space="0" w:sz="0" w:val="nil"/>
          <w:bottom w:color="000000" w:space="0" w:sz="0" w:val="nil"/>
          <w:right w:color="000000" w:space="0" w:sz="0" w:val="nil"/>
        </w:tblBorders>
        <w:tblLayout w:type="fixed"/>
        <w:tblLook w:val="0000"/>
      </w:tblPr>
      <w:tblGrid>
        <w:gridCol w:w="323"/>
        <w:gridCol w:w="1415"/>
        <w:gridCol w:w="3560"/>
        <w:tblGridChange w:id="0">
          <w:tblGrid>
            <w:gridCol w:w="323"/>
            <w:gridCol w:w="1415"/>
            <w:gridCol w:w="3560"/>
          </w:tblGrid>
        </w:tblGridChange>
      </w:tblGrid>
      <w:tr>
        <w:trPr>
          <w:cantSplit w:val="0"/>
          <w:trHeight w:val="751" w:hRule="atLeast"/>
          <w:tblHeader w:val="0"/>
        </w:trPr>
        <w:tc>
          <w:tcPr/>
          <w:p w:rsidR="00000000" w:rsidDel="00000000" w:rsidP="00000000" w:rsidRDefault="00000000" w:rsidRPr="00000000" w14:paraId="00000043">
            <w:pPr>
              <w:ind w:left="50" w:firstLine="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w:t>
            </w:r>
          </w:p>
          <w:p w:rsidR="00000000" w:rsidDel="00000000" w:rsidP="00000000" w:rsidRDefault="00000000" w:rsidRPr="00000000" w14:paraId="00000044">
            <w:pPr>
              <w:spacing w:before="70" w:line="322" w:lineRule="auto"/>
              <w:ind w:left="50" w:firstLine="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w:t>
            </w:r>
          </w:p>
        </w:tc>
        <w:tc>
          <w:tcPr/>
          <w:p w:rsidR="00000000" w:rsidDel="00000000" w:rsidP="00000000" w:rsidRDefault="00000000" w:rsidRPr="00000000" w14:paraId="00000045">
            <w:pPr>
              <w:spacing w:before="8" w:lineRule="auto"/>
              <w:ind w:left="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Father Name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6">
            <w:pPr>
              <w:spacing w:before="157" w:lineRule="auto"/>
              <w:ind w:left="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Nationality </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47">
            <w:pPr>
              <w:spacing w:before="7" w:lineRule="auto"/>
              <w:ind w:left="111" w:firstLine="0"/>
              <w:rPr>
                <w:rFonts w:ascii="Arial" w:cs="Arial" w:eastAsia="Arial" w:hAnsi="Arial"/>
              </w:rPr>
            </w:pPr>
            <w:r w:rsidDel="00000000" w:rsidR="00000000" w:rsidRPr="00000000">
              <w:rPr>
                <w:rFonts w:ascii="Arial" w:cs="Arial" w:eastAsia="Arial" w:hAnsi="Arial"/>
                <w:rtl w:val="0"/>
              </w:rPr>
              <w:t xml:space="preserve">Lal Mohammad</w:t>
            </w:r>
          </w:p>
          <w:p w:rsidR="00000000" w:rsidDel="00000000" w:rsidP="00000000" w:rsidRDefault="00000000" w:rsidRPr="00000000" w14:paraId="00000048">
            <w:pPr>
              <w:spacing w:before="157" w:lineRule="auto"/>
              <w:ind w:left="111" w:firstLine="0"/>
              <w:rPr>
                <w:rFonts w:ascii="Arial" w:cs="Arial" w:eastAsia="Arial" w:hAnsi="Arial"/>
              </w:rPr>
            </w:pPr>
            <w:r w:rsidDel="00000000" w:rsidR="00000000" w:rsidRPr="00000000">
              <w:rPr>
                <w:rFonts w:ascii="Arial" w:cs="Arial" w:eastAsia="Arial" w:hAnsi="Arial"/>
                <w:rtl w:val="0"/>
              </w:rPr>
              <w:t xml:space="preserve">Indian</w:t>
            </w:r>
          </w:p>
        </w:tc>
      </w:tr>
      <w:tr>
        <w:trPr>
          <w:cantSplit w:val="0"/>
          <w:trHeight w:val="421" w:hRule="atLeast"/>
          <w:tblHeader w:val="0"/>
        </w:trPr>
        <w:tc>
          <w:tcPr/>
          <w:p w:rsidR="00000000" w:rsidDel="00000000" w:rsidP="00000000" w:rsidRDefault="00000000" w:rsidRPr="00000000" w14:paraId="00000049">
            <w:pPr>
              <w:spacing w:before="69" w:line="332" w:lineRule="auto"/>
              <w:ind w:right="34"/>
              <w:jc w:val="center"/>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w:t>
            </w:r>
          </w:p>
        </w:tc>
        <w:tc>
          <w:tcPr/>
          <w:p w:rsidR="00000000" w:rsidDel="00000000" w:rsidP="00000000" w:rsidRDefault="00000000" w:rsidRPr="00000000" w14:paraId="0000004A">
            <w:pPr>
              <w:spacing w:before="77" w:lineRule="auto"/>
              <w:ind w:left="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Passport No </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4B">
            <w:pPr>
              <w:spacing w:before="76" w:lineRule="auto"/>
              <w:ind w:left="111" w:firstLine="0"/>
              <w:rPr>
                <w:rFonts w:ascii="Arial" w:cs="Arial" w:eastAsia="Arial" w:hAnsi="Arial"/>
              </w:rPr>
            </w:pPr>
            <w:r w:rsidDel="00000000" w:rsidR="00000000" w:rsidRPr="00000000">
              <w:rPr>
                <w:rFonts w:ascii="Arial" w:cs="Arial" w:eastAsia="Arial" w:hAnsi="Arial"/>
                <w:rtl w:val="0"/>
              </w:rPr>
              <w:t xml:space="preserve">R3340384</w:t>
            </w:r>
          </w:p>
        </w:tc>
      </w:tr>
      <w:tr>
        <w:trPr>
          <w:cantSplit w:val="0"/>
          <w:trHeight w:val="432" w:hRule="atLeast"/>
          <w:tblHeader w:val="0"/>
        </w:trPr>
        <w:tc>
          <w:tcPr/>
          <w:p w:rsidR="00000000" w:rsidDel="00000000" w:rsidP="00000000" w:rsidRDefault="00000000" w:rsidRPr="00000000" w14:paraId="0000004C">
            <w:pPr>
              <w:spacing w:before="80" w:line="332" w:lineRule="auto"/>
              <w:ind w:right="34"/>
              <w:jc w:val="center"/>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w:t>
            </w:r>
          </w:p>
        </w:tc>
        <w:tc>
          <w:tcPr/>
          <w:p w:rsidR="00000000" w:rsidDel="00000000" w:rsidP="00000000" w:rsidRDefault="00000000" w:rsidRPr="00000000" w14:paraId="0000004D">
            <w:pPr>
              <w:tabs>
                <w:tab w:val="left" w:leader="none" w:pos="1241"/>
              </w:tabs>
              <w:spacing w:before="88" w:lineRule="auto"/>
              <w:ind w:left="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QID No</w:t>
              <w:tab/>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4E">
            <w:pPr>
              <w:spacing w:before="87" w:lineRule="auto"/>
              <w:ind w:left="111" w:firstLine="0"/>
              <w:rPr>
                <w:rFonts w:ascii="Arial" w:cs="Arial" w:eastAsia="Arial" w:hAnsi="Arial"/>
              </w:rPr>
            </w:pPr>
            <w:bookmarkStart w:colFirst="0" w:colLast="0" w:name="_lykw3rsznw86" w:id="0"/>
            <w:bookmarkEnd w:id="0"/>
            <w:r w:rsidDel="00000000" w:rsidR="00000000" w:rsidRPr="00000000">
              <w:rPr>
                <w:rFonts w:ascii="Arial" w:cs="Arial" w:eastAsia="Arial" w:hAnsi="Arial"/>
                <w:rtl w:val="0"/>
              </w:rPr>
              <w:t xml:space="preserve">29835607324, Expiry: 11 Oct 2026</w:t>
            </w:r>
          </w:p>
        </w:tc>
      </w:tr>
      <w:tr>
        <w:trPr>
          <w:cantSplit w:val="0"/>
          <w:trHeight w:val="352" w:hRule="atLeast"/>
          <w:tblHeader w:val="0"/>
        </w:trPr>
        <w:tc>
          <w:tcPr/>
          <w:p w:rsidR="00000000" w:rsidDel="00000000" w:rsidP="00000000" w:rsidRDefault="00000000" w:rsidRPr="00000000" w14:paraId="0000004F">
            <w:pPr>
              <w:spacing w:before="80" w:line="252.00000000000003" w:lineRule="auto"/>
              <w:ind w:right="34"/>
              <w:jc w:val="center"/>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w:t>
            </w:r>
          </w:p>
        </w:tc>
        <w:tc>
          <w:tcPr/>
          <w:p w:rsidR="00000000" w:rsidDel="00000000" w:rsidP="00000000" w:rsidRDefault="00000000" w:rsidRPr="00000000" w14:paraId="00000050">
            <w:pPr>
              <w:spacing w:before="88" w:line="244" w:lineRule="auto"/>
              <w:ind w:left="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Date of Birth</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51">
            <w:pPr>
              <w:spacing w:before="87" w:line="245" w:lineRule="auto"/>
              <w:ind w:left="111" w:firstLine="0"/>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Feb 1998</w:t>
            </w:r>
          </w:p>
        </w:tc>
      </w:tr>
    </w:tbl>
    <w:p w:rsidR="00000000" w:rsidDel="00000000" w:rsidP="00000000" w:rsidRDefault="00000000" w:rsidRPr="00000000" w14:paraId="00000052">
      <w:pPr>
        <w:spacing w:before="138" w:lineRule="auto"/>
        <w:ind w:left="565" w:firstLine="0"/>
        <w:rPr>
          <w:rFonts w:ascii="Arial" w:cs="Arial" w:eastAsia="Arial" w:hAnsi="Arial"/>
        </w:rPr>
      </w:pP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Fonts w:ascii="Times New Roman" w:cs="Times New Roman" w:eastAsia="Times New Roman" w:hAnsi="Times New Roman"/>
          <w:rtl w:val="0"/>
        </w:rPr>
        <w:t xml:space="preserve">Marital status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w:cs="Arial" w:eastAsia="Arial" w:hAnsi="Arial"/>
          <w:rtl w:val="0"/>
        </w:rPr>
        <w:t xml:space="preserve">Single</w:t>
      </w:r>
    </w:p>
    <w:p w:rsidR="00000000" w:rsidDel="00000000" w:rsidP="00000000" w:rsidRDefault="00000000" w:rsidRPr="00000000" w14:paraId="00000053">
      <w:pPr>
        <w:spacing w:before="82" w:lineRule="auto"/>
        <w:ind w:left="565" w:firstLine="0"/>
        <w:rPr>
          <w:rFonts w:ascii="Arial" w:cs="Arial" w:eastAsia="Arial" w:hAnsi="Arial"/>
        </w:rPr>
      </w:pP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Fonts w:ascii="Times New Roman" w:cs="Times New Roman" w:eastAsia="Times New Roman" w:hAnsi="Times New Roman"/>
          <w:rtl w:val="0"/>
        </w:rPr>
        <w:t xml:space="preserve">Driving Licence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w:cs="Arial" w:eastAsia="Arial" w:hAnsi="Arial"/>
          <w:rtl w:val="0"/>
        </w:rPr>
        <w:t xml:space="preserve"> No</w:t>
      </w:r>
    </w:p>
    <w:p w:rsidR="00000000" w:rsidDel="00000000" w:rsidP="00000000" w:rsidRDefault="00000000" w:rsidRPr="00000000" w14:paraId="00000054">
      <w:pPr>
        <w:tabs>
          <w:tab w:val="left" w:leader="none" w:pos="2859"/>
        </w:tabs>
        <w:spacing w:before="71" w:line="336" w:lineRule="auto"/>
        <w:ind w:left="565" w:firstLine="0"/>
        <w:rPr>
          <w:rFonts w:ascii="Arial" w:cs="Arial" w:eastAsia="Arial" w:hAnsi="Arial"/>
        </w:rPr>
      </w:pP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Fonts w:ascii="Times New Roman" w:cs="Times New Roman" w:eastAsia="Times New Roman" w:hAnsi="Times New Roman"/>
          <w:rtl w:val="0"/>
        </w:rPr>
        <w:t xml:space="preserve">Permanent Adress</w:t>
      </w:r>
      <w:r w:rsidDel="00000000" w:rsidR="00000000" w:rsidRPr="00000000">
        <w:rPr>
          <w:rFonts w:ascii="Times New Roman" w:cs="Times New Roman" w:eastAsia="Times New Roman" w:hAnsi="Times New Roman"/>
          <w:sz w:val="20"/>
          <w:szCs w:val="20"/>
          <w:rtl w:val="0"/>
        </w:rPr>
        <w:t xml:space="preserve">:</w:t>
        <w:tab/>
      </w:r>
      <w:r w:rsidDel="00000000" w:rsidR="00000000" w:rsidRPr="00000000">
        <w:rPr>
          <w:rFonts w:ascii="Arial" w:cs="Arial" w:eastAsia="Arial" w:hAnsi="Arial"/>
          <w:rtl w:val="0"/>
        </w:rPr>
        <w:t xml:space="preserve">Laukaha Bazar, district Madhubani  Bihar 847421</w:t>
      </w:r>
    </w:p>
    <w:p w:rsidR="00000000" w:rsidDel="00000000" w:rsidP="00000000" w:rsidRDefault="00000000" w:rsidRPr="00000000" w14:paraId="00000055">
      <w:pPr>
        <w:tabs>
          <w:tab w:val="left" w:leader="none" w:pos="2859"/>
        </w:tabs>
        <w:spacing w:before="71" w:line="336"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Declaration </w:t>
      </w:r>
    </w:p>
    <w:p w:rsidR="00000000" w:rsidDel="00000000" w:rsidP="00000000" w:rsidRDefault="00000000" w:rsidRPr="00000000" w14:paraId="00000056">
      <w:pPr>
        <w:tabs>
          <w:tab w:val="left" w:leader="none" w:pos="2859"/>
        </w:tabs>
        <w:spacing w:before="71" w:line="336"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        I hereby declare that the above mentioned information is correct to the best of my knowledge.</w:t>
      </w:r>
    </w:p>
    <w:p w:rsidR="00000000" w:rsidDel="00000000" w:rsidP="00000000" w:rsidRDefault="00000000" w:rsidRPr="00000000" w14:paraId="00000057">
      <w:pPr>
        <w:tabs>
          <w:tab w:val="left" w:leader="none" w:pos="2859"/>
        </w:tabs>
        <w:spacing w:before="71" w:line="336" w:lineRule="auto"/>
        <w:ind w:left="565" w:firstLine="0"/>
        <w:rPr>
          <w:rFonts w:ascii="Arial" w:cs="Arial" w:eastAsia="Arial" w:hAnsi="Arial"/>
          <w:b w:val="1"/>
          <w:bCs w:val="1"/>
        </w:rPr>
      </w:pPr>
      <w:r w:rsidDel="00000000" w:rsidR="00000000" w:rsidRPr="00000000">
        <w:rPr>
          <w:rFonts w:ascii="Arial" w:cs="Arial" w:eastAsia="Arial" w:hAnsi="Arial"/>
          <w:b w:val="1"/>
          <w:bCs w:val="1"/>
          <w:rtl w:val="0"/>
        </w:rPr>
        <w:t xml:space="preserve">Place: Doha Qatar</w:t>
      </w:r>
    </w:p>
    <w:p w:rsidR="00000000" w:rsidDel="00000000" w:rsidP="00000000" w:rsidRDefault="00000000" w:rsidRPr="00000000" w14:paraId="00000058">
      <w:pPr>
        <w:tabs>
          <w:tab w:val="left" w:leader="none" w:pos="2859"/>
        </w:tabs>
        <w:spacing w:before="71" w:line="336" w:lineRule="auto"/>
        <w:ind w:left="565" w:firstLine="0"/>
        <w:rPr>
          <w:rFonts w:ascii="Arial" w:cs="Arial" w:eastAsia="Arial" w:hAnsi="Arial"/>
          <w:b w:val="1"/>
          <w:bCs w:val="1"/>
        </w:rPr>
      </w:pPr>
      <w:r w:rsidDel="00000000" w:rsidR="00000000" w:rsidRPr="00000000">
        <w:rPr>
          <w:rFonts w:ascii="Arial" w:cs="Arial" w:eastAsia="Arial" w:hAnsi="Arial"/>
          <w:b w:val="1"/>
          <w:bCs w:val="1"/>
          <w:rtl w:val="0"/>
        </w:rPr>
        <w:t xml:space="preserve">Date : 17/03/2026</w:t>
      </w:r>
    </w:p>
    <w:p w:rsidR="00000000" w:rsidDel="00000000" w:rsidP="00000000" w:rsidRDefault="00000000" w:rsidRPr="00000000" w14:paraId="00000059">
      <w:pPr>
        <w:tabs>
          <w:tab w:val="left" w:leader="none" w:pos="2859"/>
        </w:tabs>
        <w:spacing w:before="71" w:line="336" w:lineRule="auto"/>
        <w:ind w:left="565" w:firstLine="0"/>
        <w:rPr>
          <w:rFonts w:ascii="Arial" w:cs="Arial" w:eastAsia="Arial" w:hAnsi="Arial"/>
          <w:b w:val="1"/>
          <w:bCs w:val="1"/>
        </w:rPr>
      </w:pPr>
      <w:r w:rsidDel="00000000" w:rsidR="00000000" w:rsidRPr="00000000">
        <w:rPr>
          <w:rFonts w:ascii="Arial" w:cs="Arial" w:eastAsia="Arial" w:hAnsi="Arial"/>
          <w:b w:val="1"/>
          <w:bCs w:val="1"/>
          <w:rtl w:val="0"/>
        </w:rPr>
        <w:t xml:space="preserve">                                                                                                                                          IRFAN REZA</w:t>
      </w:r>
    </w:p>
    <w:p w:rsidR="00000000" w:rsidDel="00000000" w:rsidP="00000000" w:rsidRDefault="00000000" w:rsidRPr="00000000" w14:paraId="0000005A">
      <w:pPr>
        <w:tabs>
          <w:tab w:val="left" w:leader="none" w:pos="2859"/>
        </w:tabs>
        <w:spacing w:before="71" w:line="336"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5B">
      <w:pPr>
        <w:ind w:left="205" w:firstLine="0"/>
        <w:rPr>
          <w:rFonts w:ascii="Tahoma" w:cs="Tahoma" w:eastAsia="Tahoma" w:hAnsi="Tahoma"/>
          <w:b w:val="1"/>
          <w:bCs w:val="1"/>
          <w:color w:val="384959"/>
          <w:sz w:val="28"/>
          <w:szCs w:val="28"/>
          <w:shd w:fill="ede7de" w:val="clear"/>
        </w:rPr>
      </w:pPr>
      <w:r w:rsidDel="00000000" w:rsidR="00000000" w:rsidRPr="00000000">
        <w:rPr>
          <w:rtl w:val="0"/>
        </w:rPr>
      </w:r>
    </w:p>
    <w:p w:rsidR="00000000" w:rsidDel="00000000" w:rsidP="00000000" w:rsidRDefault="00000000" w:rsidRPr="00000000" w14:paraId="0000005C">
      <w:pPr>
        <w:tabs>
          <w:tab w:val="left" w:leader="none" w:pos="744"/>
          <w:tab w:val="left" w:leader="none" w:pos="745"/>
        </w:tabs>
        <w:spacing w:before="94" w:lineRule="auto"/>
        <w:rPr>
          <w:rFonts w:ascii="Tahoma" w:cs="Tahoma" w:eastAsia="Tahoma" w:hAnsi="Tahoma"/>
        </w:rPr>
      </w:pPr>
      <w:r w:rsidDel="00000000" w:rsidR="00000000" w:rsidRPr="00000000">
        <w:rPr>
          <w:rtl w:val="0"/>
        </w:rPr>
      </w:r>
    </w:p>
    <w:p w:rsidR="00000000" w:rsidDel="00000000" w:rsidP="00000000" w:rsidRDefault="00000000" w:rsidRPr="00000000" w14:paraId="0000005D">
      <w:pPr>
        <w:tabs>
          <w:tab w:val="left" w:leader="none" w:pos="744"/>
          <w:tab w:val="left" w:leader="none" w:pos="745"/>
        </w:tabs>
        <w:spacing w:before="94" w:lineRule="auto"/>
        <w:rPr>
          <w:rFonts w:ascii="Tahoma" w:cs="Tahoma" w:eastAsia="Tahoma" w:hAnsi="Tahoma"/>
        </w:rPr>
      </w:pPr>
      <w:r w:rsidDel="00000000" w:rsidR="00000000" w:rsidRPr="00000000">
        <w:rPr>
          <w:rtl w:val="0"/>
        </w:rPr>
      </w:r>
    </w:p>
    <w:p w:rsidR="00000000" w:rsidDel="00000000" w:rsidP="00000000" w:rsidRDefault="00000000" w:rsidRPr="00000000" w14:paraId="0000005E">
      <w:pPr>
        <w:tabs>
          <w:tab w:val="left" w:leader="none" w:pos="744"/>
          <w:tab w:val="left" w:leader="none" w:pos="745"/>
        </w:tabs>
        <w:spacing w:before="94" w:lineRule="auto"/>
        <w:rPr>
          <w:rFonts w:ascii="Tahoma" w:cs="Tahoma" w:eastAsia="Tahoma" w:hAnsi="Tahoma"/>
        </w:rPr>
      </w:pPr>
      <w:r w:rsidDel="00000000" w:rsidR="00000000" w:rsidRPr="00000000">
        <w:rPr>
          <w:rtl w:val="0"/>
        </w:rPr>
      </w:r>
    </w:p>
    <w:sectPr>
      <w:type w:val="continuous"/>
      <w:pgSz w:h="16838" w:w="11906" w:orient="portrait"/>
      <w:pgMar w:bottom="280" w:top="420" w:left="680" w:right="9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rlito"/>
  <w:font w:name="Tahoma"/>
  <w:font w:name="Georgia"/>
  <w:font w:name="Times New Roman"/>
  <w:font w:name="Verdan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ind w:left="0" w:firstLine="0"/>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820" w:hanging="360"/>
      </w:pPr>
      <w:rPr>
        <w:rFonts w:ascii="Arial" w:cs="Arial" w:eastAsia="Arial" w:hAnsi="Arial"/>
        <w:sz w:val="20"/>
        <w:szCs w:val="20"/>
      </w:rPr>
    </w:lvl>
    <w:lvl w:ilvl="1">
      <w:start w:val="0"/>
      <w:numFmt w:val="bullet"/>
      <w:lvlText w:val="•"/>
      <w:lvlJc w:val="left"/>
      <w:pPr>
        <w:ind w:left="1772" w:hanging="360"/>
      </w:pPr>
      <w:rPr/>
    </w:lvl>
    <w:lvl w:ilvl="2">
      <w:start w:val="0"/>
      <w:numFmt w:val="bullet"/>
      <w:lvlText w:val="•"/>
      <w:lvlJc w:val="left"/>
      <w:pPr>
        <w:ind w:left="2724" w:hanging="360"/>
      </w:pPr>
      <w:rPr/>
    </w:lvl>
    <w:lvl w:ilvl="3">
      <w:start w:val="0"/>
      <w:numFmt w:val="bullet"/>
      <w:lvlText w:val="•"/>
      <w:lvlJc w:val="left"/>
      <w:pPr>
        <w:ind w:left="3676" w:hanging="360"/>
      </w:pPr>
      <w:rPr/>
    </w:lvl>
    <w:lvl w:ilvl="4">
      <w:start w:val="0"/>
      <w:numFmt w:val="bullet"/>
      <w:lvlText w:val="•"/>
      <w:lvlJc w:val="left"/>
      <w:pPr>
        <w:ind w:left="4628" w:hanging="360"/>
      </w:pPr>
      <w:rPr/>
    </w:lvl>
    <w:lvl w:ilvl="5">
      <w:start w:val="0"/>
      <w:numFmt w:val="bullet"/>
      <w:lvlText w:val="•"/>
      <w:lvlJc w:val="left"/>
      <w:pPr>
        <w:ind w:left="5580" w:hanging="360"/>
      </w:pPr>
      <w:rPr/>
    </w:lvl>
    <w:lvl w:ilvl="6">
      <w:start w:val="0"/>
      <w:numFmt w:val="bullet"/>
      <w:lvlText w:val="•"/>
      <w:lvlJc w:val="left"/>
      <w:pPr>
        <w:ind w:left="6532" w:hanging="360"/>
      </w:pPr>
      <w:rPr/>
    </w:lvl>
    <w:lvl w:ilvl="7">
      <w:start w:val="0"/>
      <w:numFmt w:val="bullet"/>
      <w:lvlText w:val="•"/>
      <w:lvlJc w:val="left"/>
      <w:pPr>
        <w:ind w:left="7484" w:hanging="360"/>
      </w:pPr>
      <w:rPr/>
    </w:lvl>
    <w:lvl w:ilvl="8">
      <w:start w:val="0"/>
      <w:numFmt w:val="bullet"/>
      <w:lvlText w:val="•"/>
      <w:lvlJc w:val="left"/>
      <w:pPr>
        <w:ind w:left="8436" w:hanging="36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0"/>
      <w:numFmt w:val="bullet"/>
      <w:lvlText w:val="□"/>
      <w:lvlJc w:val="left"/>
      <w:pPr>
        <w:ind w:left="745" w:hanging="360"/>
      </w:pPr>
      <w:rPr>
        <w:rFonts w:ascii="Noto Sans Symbols" w:cs="Noto Sans Symbols" w:eastAsia="Noto Sans Symbols" w:hAnsi="Noto Sans Symbols"/>
        <w:sz w:val="22"/>
        <w:szCs w:val="22"/>
      </w:rPr>
    </w:lvl>
    <w:lvl w:ilvl="1">
      <w:start w:val="0"/>
      <w:numFmt w:val="bullet"/>
      <w:lvlText w:val="●"/>
      <w:lvlJc w:val="left"/>
      <w:pPr>
        <w:ind w:left="925" w:hanging="360"/>
      </w:pPr>
      <w:rPr>
        <w:rFonts w:ascii="Arial" w:cs="Arial" w:eastAsia="Arial" w:hAnsi="Arial"/>
        <w:sz w:val="22"/>
        <w:szCs w:val="22"/>
      </w:rPr>
    </w:lvl>
    <w:lvl w:ilvl="2">
      <w:start w:val="0"/>
      <w:numFmt w:val="bullet"/>
      <w:lvlText w:val="•"/>
      <w:lvlJc w:val="left"/>
      <w:pPr>
        <w:ind w:left="1966" w:hanging="360"/>
      </w:pPr>
      <w:rPr/>
    </w:lvl>
    <w:lvl w:ilvl="3">
      <w:start w:val="0"/>
      <w:numFmt w:val="bullet"/>
      <w:lvlText w:val="•"/>
      <w:lvlJc w:val="left"/>
      <w:pPr>
        <w:ind w:left="3013" w:hanging="360"/>
      </w:pPr>
      <w:rPr/>
    </w:lvl>
    <w:lvl w:ilvl="4">
      <w:start w:val="0"/>
      <w:numFmt w:val="bullet"/>
      <w:lvlText w:val="•"/>
      <w:lvlJc w:val="left"/>
      <w:pPr>
        <w:ind w:left="4060" w:hanging="360"/>
      </w:pPr>
      <w:rPr/>
    </w:lvl>
    <w:lvl w:ilvl="5">
      <w:start w:val="0"/>
      <w:numFmt w:val="bullet"/>
      <w:lvlText w:val="•"/>
      <w:lvlJc w:val="left"/>
      <w:pPr>
        <w:ind w:left="5106" w:hanging="360"/>
      </w:pPr>
      <w:rPr/>
    </w:lvl>
    <w:lvl w:ilvl="6">
      <w:start w:val="0"/>
      <w:numFmt w:val="bullet"/>
      <w:lvlText w:val="•"/>
      <w:lvlJc w:val="left"/>
      <w:pPr>
        <w:ind w:left="6153" w:hanging="360"/>
      </w:pPr>
      <w:rPr/>
    </w:lvl>
    <w:lvl w:ilvl="7">
      <w:start w:val="0"/>
      <w:numFmt w:val="bullet"/>
      <w:lvlText w:val="•"/>
      <w:lvlJc w:val="left"/>
      <w:pPr>
        <w:ind w:left="7200" w:hanging="360"/>
      </w:pPr>
      <w:rPr/>
    </w:lvl>
    <w:lvl w:ilvl="8">
      <w:start w:val="0"/>
      <w:numFmt w:val="bullet"/>
      <w:lvlText w:val="•"/>
      <w:lvlJc w:val="left"/>
      <w:pPr>
        <w:ind w:left="8246"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rlito" w:cs="Carlito" w:eastAsia="Carlito" w:hAnsi="Carlito"/>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right="136"/>
    </w:pPr>
    <w:rPr>
      <w:rFonts w:ascii="Tahoma" w:cs="Tahoma" w:eastAsia="Tahoma" w:hAnsi="Tahoma"/>
      <w:b w:val="1"/>
      <w:bCs w:val="1"/>
      <w:sz w:val="32"/>
      <w:szCs w:val="32"/>
    </w:rPr>
  </w:style>
  <w:style w:type="paragraph" w:styleId="Heading2">
    <w:name w:val="heading 2"/>
    <w:basedOn w:val="Normal"/>
    <w:next w:val="Normal"/>
    <w:pPr>
      <w:ind w:left="205"/>
    </w:pPr>
    <w:rPr>
      <w:rFonts w:ascii="Tahoma" w:cs="Tahoma" w:eastAsia="Tahoma" w:hAnsi="Tahoma"/>
      <w:b w:val="1"/>
      <w:bCs w:val="1"/>
      <w:sz w:val="28"/>
      <w:szCs w:val="28"/>
    </w:rPr>
  </w:style>
  <w:style w:type="paragraph" w:styleId="Heading3">
    <w:name w:val="heading 3"/>
    <w:basedOn w:val="Normal"/>
    <w:next w:val="Normal"/>
    <w:pPr>
      <w:ind w:left="460"/>
    </w:pPr>
    <w:rPr>
      <w:rFonts w:ascii="Tahoma" w:cs="Tahoma" w:eastAsia="Tahoma" w:hAnsi="Tahoma"/>
      <w:b w:val="1"/>
      <w:bCs w:val="1"/>
      <w:sz w:val="24"/>
      <w:szCs w:val="24"/>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54" w:lineRule="auto"/>
      <w:ind w:left="310" w:right="11"/>
    </w:pPr>
    <w:rPr>
      <w:rFonts w:ascii="Tahoma" w:cs="Tahoma" w:eastAsia="Tahoma" w:hAnsi="Tahoma"/>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Irfanreza53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