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0"/>
        <w:jc w:val="center"/>
      </w:pPr>
      <w:r>
        <w:rPr>
          <w:rFonts w:ascii="Arial" w:cs="Arial" w:eastAsia="Arial" w:hAnsi="Arial"/>
          <w:b/>
          <w:bCs/>
          <w:color w:val="1A5276"/>
          <w:sz w:val="48"/>
          <w:szCs w:val="48"/>
        </w:rPr>
        <w:t xml:space="preserve">AHMAD MAJEED</w:t>
      </w:r>
    </w:p>
    <w:p>
      <w:pPr>
        <w:spacing w:after="50" w:before="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Professional Driver  |  Delivery &amp; Ride-Hailing Services</w:t>
      </w:r>
    </w:p>
    <w:p>
      <w:pPr>
        <w:pBdr>
          <w:bottom w:val="single" w:color="1A5276" w:sz="6" w:space="4"/>
        </w:pBdr>
        <w:spacing w:after="60" w:before="0"/>
        <w:jc w:val="center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Doha, Qatar   •   +974 7075 4073   •   ahmadmajeeduaf@gmail.com</w:t>
      </w:r>
    </w:p>
    <w:p>
      <w:pPr>
        <w:pBdr>
          <w:bottom w:val="single" w:color="1A5276" w:sz="5" w:space="2"/>
        </w:pBdr>
        <w:spacing w:after="100" w:before="24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PROFILE</w:t>
      </w:r>
    </w:p>
    <w:p>
      <w:pPr>
        <w:spacing w:after="80" w:before="80"/>
      </w:pPr>
      <w:r>
        <w:rPr>
          <w:rFonts w:ascii="Arial" w:cs="Arial" w:eastAsia="Arial" w:hAnsi="Arial"/>
          <w:sz w:val="19"/>
          <w:szCs w:val="19"/>
        </w:rPr>
        <w:t xml:space="preserve">Professional Driver with 4+ years of experience in delivery and ride-hailing services. Currently working at Snoonu as a Delivery Driver in Doha. Previously served as a Ride-Hailing Driver with inDrive. Holder of a valid Qatari Driving License with a strong record of safe driving, punctuality, and customer satisfaction.</w:t>
      </w:r>
    </w:p>
    <w:p>
      <w:pPr>
        <w:pBdr>
          <w:bottom w:val="single" w:color="1A5276" w:sz="5" w:space="2"/>
        </w:pBdr>
        <w:spacing w:after="100" w:before="24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DRIVING LICENSE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Qatar Driving License (Light Vehicle)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 —   Valid &amp; Active</w:t>
      </w:r>
    </w:p>
    <w:p>
      <w:pPr>
        <w:pBdr>
          <w:bottom w:val="single" w:color="1A5276" w:sz="5" w:space="2"/>
        </w:pBdr>
        <w:spacing w:after="100" w:before="24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WORK EXPERIENCE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Delivery Driver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 |   Snoonu — Doha, Qatar</w:t>
      </w: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   |   2025 – Present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Delivering orders accurately and on time across Doha using the Snoonu platform.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Maintaining high customer ratings through professional and friendly service.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Following all Qatar traffic laws and Snoonu delivery guidelines.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Conducting daily vehicle checks to ensure safety and roadworthiness.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Ride-Hailing Driver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 |   inDrive — Pakistan</w:t>
      </w: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   |   Jan 2019 – Dec 2020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Transported passengers safely across city routes via the inDrive platform.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Consistently achieved high ratings through punctual and courteous service.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19"/>
          <w:szCs w:val="19"/>
        </w:rPr>
        <w:t xml:space="preserve">Managed route planning and navigation efficiently using GPS apps.</w:t>
      </w:r>
    </w:p>
    <w:p>
      <w:pPr>
        <w:pBdr>
          <w:bottom w:val="single" w:color="1A5276" w:sz="5" w:space="2"/>
        </w:pBdr>
        <w:spacing w:after="100" w:before="24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SKILLS</w:t>
      </w:r>
    </w:p>
    <w:p>
      <w:pPr>
        <w:spacing w:after="80" w:before="80"/>
      </w:pPr>
      <w:r>
        <w:rPr>
          <w:rFonts w:ascii="Arial" w:cs="Arial" w:eastAsia="Arial" w:hAnsi="Arial"/>
          <w:sz w:val="19"/>
          <w:szCs w:val="19"/>
        </w:rPr>
        <w:t xml:space="preserve">Safe &amp; Defensive Driving   •   Doha Roads Knowledge   •   GPS Navigation   •   Customer Service   •   Vehicle Maintenance Checks   •   Time Management   •   Route Optimization</w:t>
      </w:r>
    </w:p>
    <w:p>
      <w:pPr>
        <w:pBdr>
          <w:bottom w:val="single" w:color="1A5276" w:sz="5" w:space="2"/>
        </w:pBdr>
        <w:spacing w:after="100" w:before="24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EDUCATION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Bachelor of Business Administration (BBA)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   –   University of Agriculture, Faisalabad, Pakistan  (2021)</w:t>
      </w:r>
    </w:p>
    <w:p>
      <w:pPr>
        <w:pBdr>
          <w:bottom w:val="single" w:color="1A5276" w:sz="5" w:space="2"/>
        </w:pBdr>
        <w:spacing w:after="100" w:before="24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LANGUAGES</w:t>
      </w:r>
    </w:p>
    <w:p>
      <w:pPr>
        <w:spacing w:after="80" w:before="80"/>
      </w:pPr>
      <w:r>
        <w:rPr>
          <w:rFonts w:ascii="Arial" w:cs="Arial" w:eastAsia="Arial" w:hAnsi="Arial"/>
          <w:sz w:val="19"/>
          <w:szCs w:val="19"/>
        </w:rPr>
        <w:t xml:space="preserve">Urdu (Native)   •   Punjabi (Native)   •   English (Professional)   •   Hindi (Basic)</w:t>
      </w:r>
    </w:p>
    <w:p>
      <w:pPr>
        <w:pBdr>
          <w:bottom w:val="single" w:color="1A5276" w:sz="5" w:space="2"/>
        </w:pBdr>
        <w:spacing w:after="100" w:before="24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ADDITIONAL INFORMATION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Visa Status: </w:t>
      </w:r>
      <w:r>
        <w:rPr>
          <w:rFonts w:ascii="Arial" w:cs="Arial" w:eastAsia="Arial" w:hAnsi="Arial"/>
          <w:sz w:val="19"/>
          <w:szCs w:val="19"/>
        </w:rPr>
        <w:t xml:space="preserve">Residing in Doha, Qatar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Availability: </w:t>
      </w:r>
      <w:r>
        <w:rPr>
          <w:rFonts w:ascii="Arial" w:cs="Arial" w:eastAsia="Arial" w:hAnsi="Arial"/>
          <w:sz w:val="19"/>
          <w:szCs w:val="19"/>
        </w:rPr>
        <w:t xml:space="preserve">Immediate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2026-06-19T17:56:36.646Z</dcterms:created>
  <dcterms:modified xsi:type="dcterms:W3CDTF">2026-06-19T17:56:36.646Z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